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723B" w14:textId="77777777" w:rsidR="00FE2482" w:rsidRDefault="00000000">
      <w:pPr>
        <w:spacing w:after="99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14"/>
        </w:rPr>
        <w:t xml:space="preserve"> </w:t>
      </w:r>
    </w:p>
    <w:p w14:paraId="2418192D" w14:textId="77777777" w:rsidR="00FE2482" w:rsidRDefault="00000000">
      <w:pPr>
        <w:tabs>
          <w:tab w:val="center" w:pos="1875"/>
          <w:tab w:val="center" w:pos="7387"/>
        </w:tabs>
        <w:spacing w:after="7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BOSNA I HERCEGOVINA </w:t>
      </w:r>
      <w:r>
        <w:rPr>
          <w:rFonts w:ascii="Calibri" w:eastAsia="Calibri" w:hAnsi="Calibri" w:cs="Calibri"/>
        </w:rPr>
        <w:tab/>
        <w:t xml:space="preserve">БОСНА И ХЕРЦЕГОВИНА </w:t>
      </w:r>
    </w:p>
    <w:p w14:paraId="4B8AA1B9" w14:textId="77777777" w:rsidR="00FE2482" w:rsidRDefault="00000000">
      <w:pPr>
        <w:tabs>
          <w:tab w:val="center" w:pos="1877"/>
          <w:tab w:val="center" w:pos="7388"/>
        </w:tabs>
        <w:spacing w:after="1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Brčko distrikt BiH </w:t>
      </w:r>
      <w:r>
        <w:rPr>
          <w:rFonts w:ascii="Calibri" w:eastAsia="Calibri" w:hAnsi="Calibri" w:cs="Calibri"/>
        </w:rPr>
        <w:tab/>
        <w:t xml:space="preserve">Брчко дистрикт БиХ </w:t>
      </w:r>
    </w:p>
    <w:p w14:paraId="206B0FE6" w14:textId="77777777" w:rsidR="00FE2482" w:rsidRDefault="00000000">
      <w:pPr>
        <w:pStyle w:val="Naslov1"/>
        <w:tabs>
          <w:tab w:val="center" w:pos="1875"/>
          <w:tab w:val="center" w:pos="5122"/>
          <w:tab w:val="center" w:pos="7388"/>
        </w:tabs>
        <w:ind w:left="0"/>
      </w:pPr>
      <w:r>
        <w:rPr>
          <w:b w:val="0"/>
          <w:sz w:val="22"/>
        </w:rPr>
        <w:tab/>
      </w:r>
      <w:r>
        <w:t xml:space="preserve">SKUPŠTINA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СКУПШТИНА </w:t>
      </w:r>
    </w:p>
    <w:p w14:paraId="464DAE4A" w14:textId="77777777" w:rsidR="00FE2482" w:rsidRDefault="00000000">
      <w:pPr>
        <w:tabs>
          <w:tab w:val="center" w:pos="1877"/>
          <w:tab w:val="center" w:pos="7390"/>
        </w:tabs>
        <w:spacing w:after="13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>BRČKO DISTRIKTA BiH</w:t>
      </w:r>
      <w:r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>БРЧКО ДИСТРИКТА БиХ</w:t>
      </w:r>
    </w:p>
    <w:p w14:paraId="2D242E84" w14:textId="181DFB72" w:rsidR="00FE2482" w:rsidRDefault="00000000">
      <w:pPr>
        <w:spacing w:after="0" w:line="322" w:lineRule="auto"/>
        <w:ind w:left="720" w:right="417" w:hanging="7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05704B" wp14:editId="6EB1D46B">
                <wp:simplePos x="0" y="0"/>
                <wp:positionH relativeFrom="column">
                  <wp:posOffset>-77722</wp:posOffset>
                </wp:positionH>
                <wp:positionV relativeFrom="paragraph">
                  <wp:posOffset>-979639</wp:posOffset>
                </wp:positionV>
                <wp:extent cx="6018276" cy="1103376"/>
                <wp:effectExtent l="0" t="0" r="0" b="0"/>
                <wp:wrapNone/>
                <wp:docPr id="1168" name="Group 1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8" style="width:473.88pt;height:86.88pt;position:absolute;z-index:-2147483584;mso-position-horizontal-relative:text;mso-position-horizontal:absolute;margin-left:-6.11995pt;mso-position-vertical-relative:text;margin-top:-77.137pt;" coordsize="60182,11033">
                <v:shape id="Shape 9" style="position:absolute;width:4556;height:4023;left:28529;top:0;" coordsize="455676,402336" path="m0,0l455676,0l451104,283464l445008,318516l437388,348997l426720,374904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30" path="m416063,402330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56" path="m4585,0l0,283456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62" path="m6088,0l0,35062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76" path="m7620,0l0,30476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4l441960,470916l420624,501397l391668,531876l364236,559309l332232,582168l301752,606552l266700,629412l224028,601980l185928,576073l150876,545592l118872,515112l91440,480061l67056,443485l45720,402336l27432,362712l13716,324612l3048,288036l0,213361l0,70104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0;left:27828;top:0;" coordsize="3051,70096" path="m3051,0l0,70096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40" path="m0,0l0,71640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68" path="m0,0l3051,74668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0" path="m0,0l18293,39620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90" path="m0,0l32001,30490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6;" coordsize="35053,30476" path="m0,0l35053,30476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4" path="m0,0l38104,25904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1" path="m0,22861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74" path="m0,24374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3" path="m0,27433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3;" coordsize="28965,30490" path="m0,30490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47" path="m0,35047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34" path="m0,33534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30" path="m413011,402330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8l94488,33528l67056,53340l77724,86868l45720,67056l18288,86868l27432,53340l0,33528l35052,33528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19" path="m0,33519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19" path="m0,0l13724,33519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8l94488,33528l65532,53340l76200,88392l48768,67056l16764,88392l27432,53340l0,33528l35052,33528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19" path="m0,33519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8" path="m0,0l10672,35048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2" path="m27432,21332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2" path="m32001,0l0,21332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8" path="m0,35048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62" path="m0,35062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62" path="m0,0l10657,35062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02" path="m30483,0l0,19802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6;" coordsize="9154,33534" path="m0,0l9154,33534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6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02" path="m32001,19802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39l76200,88392l45720,67056l16764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18" path="m0,33518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18" path="m0,0l10672,33518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8" path="m32001,0l0,19818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62" path="m0,35062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62" path="m0,0l13724,35062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03" path="m28950,19803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1;" coordsize="10672,33518" path="m0,33518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1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46" path="m27432,0l0,21346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20" path="m0,0l10657,33520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03" path="m32001,19803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20" path="m0,33520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46" path="m28965,21346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7l94488,33527l65532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18" path="m0,33518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1421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422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23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424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25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426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27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428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429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30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i/>
          <w:sz w:val="14"/>
        </w:rPr>
        <w:t>Mladena Maglova 2, 76100 Brčko distrikt BiH, telefon i faks: 049/215-516         Младена Маглова 2, 76100 Брчко дистрикт БиХ, тел. и факс: 049/215-516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  <w:sz w:val="18"/>
          <w:vertAlign w:val="subscript"/>
        </w:rPr>
        <w:t xml:space="preserve"> </w:t>
      </w:r>
      <w:r>
        <w:t xml:space="preserve"> </w:t>
      </w:r>
    </w:p>
    <w:p w14:paraId="3EE398F4" w14:textId="77777777" w:rsidR="00664095" w:rsidRDefault="00664095">
      <w:pPr>
        <w:ind w:left="-15" w:firstLine="720"/>
      </w:pPr>
    </w:p>
    <w:p w14:paraId="00C86BB1" w14:textId="2C9B164A" w:rsidR="00592EBF" w:rsidRPr="003A663E" w:rsidRDefault="00592EBF" w:rsidP="00A97399">
      <w:pPr>
        <w:widowControl w:val="0"/>
        <w:autoSpaceDE w:val="0"/>
        <w:autoSpaceDN w:val="0"/>
        <w:spacing w:line="259" w:lineRule="auto"/>
        <w:ind w:right="331" w:firstLine="720"/>
        <w:rPr>
          <w:rFonts w:eastAsia="Calibri"/>
          <w:noProof/>
          <w:lang w:val="sr-Latn-CS" w:eastAsia="en-US"/>
        </w:rPr>
      </w:pPr>
      <w:r w:rsidRPr="003A663E">
        <w:rPr>
          <w:rFonts w:eastAsia="Calibri"/>
          <w:noProof/>
          <w:lang w:val="sr-Latn-CS" w:eastAsia="en-US"/>
        </w:rPr>
        <w:t>На основу члана 22 Статута Брчко дистрикта Босне и Херцеговине  („Службени гласник Брчко дистрикта Босне и Херцеговине“ број 2/10</w:t>
      </w:r>
      <w:r>
        <w:rPr>
          <w:rFonts w:eastAsia="Calibri"/>
          <w:noProof/>
          <w:lang w:val="sr-Latn-CS" w:eastAsia="en-US"/>
        </w:rPr>
        <w:t xml:space="preserve"> – </w:t>
      </w:r>
      <w:r w:rsidRPr="003A663E">
        <w:rPr>
          <w:rFonts w:eastAsia="Calibri"/>
          <w:noProof/>
          <w:lang w:val="sr-Latn-CS" w:eastAsia="en-US"/>
        </w:rPr>
        <w:t>пречишћен</w:t>
      </w:r>
      <w:r>
        <w:rPr>
          <w:rFonts w:eastAsia="Calibri"/>
          <w:noProof/>
          <w:lang w:val="sr-Latn-CS" w:eastAsia="en-US"/>
        </w:rPr>
        <w:t>и</w:t>
      </w:r>
      <w:r w:rsidRPr="003A663E">
        <w:rPr>
          <w:rFonts w:eastAsia="Calibri"/>
          <w:noProof/>
          <w:lang w:val="sr-Latn-CS" w:eastAsia="en-US"/>
        </w:rPr>
        <w:t xml:space="preserve"> текст), Скупштина Брчко дистрикта Босне и Херцеговине на </w:t>
      </w:r>
      <w:r>
        <w:rPr>
          <w:rFonts w:eastAsia="Calibri"/>
          <w:noProof/>
          <w:lang w:val="sr-Latn-CS" w:eastAsia="en-US"/>
        </w:rPr>
        <w:t>I</w:t>
      </w:r>
      <w:r w:rsidRPr="003A663E">
        <w:rPr>
          <w:rFonts w:eastAsia="Calibri"/>
          <w:noProof/>
          <w:lang w:val="sr-Latn-CS" w:eastAsia="en-US"/>
        </w:rPr>
        <w:t xml:space="preserve"> наставку 22. редовне сједнице одржаном 17. децембра 2025. године, усваја</w:t>
      </w:r>
    </w:p>
    <w:p w14:paraId="23D80C7E" w14:textId="77777777" w:rsidR="00592EBF" w:rsidRPr="003A663E" w:rsidRDefault="00592EBF" w:rsidP="00A97399">
      <w:pPr>
        <w:widowControl w:val="0"/>
        <w:autoSpaceDE w:val="0"/>
        <w:autoSpaceDN w:val="0"/>
        <w:rPr>
          <w:rFonts w:eastAsia="Calibri"/>
          <w:b/>
          <w:noProof/>
          <w:lang w:val="sr-Latn-CS" w:eastAsia="en-US"/>
        </w:rPr>
      </w:pPr>
    </w:p>
    <w:p w14:paraId="3263F12D" w14:textId="77777777" w:rsidR="00592EBF" w:rsidRPr="003A663E" w:rsidRDefault="00592EBF" w:rsidP="00A97399">
      <w:pPr>
        <w:widowControl w:val="0"/>
        <w:autoSpaceDE w:val="0"/>
        <w:autoSpaceDN w:val="0"/>
        <w:jc w:val="center"/>
        <w:rPr>
          <w:rFonts w:eastAsia="Calibri"/>
          <w:b/>
          <w:noProof/>
          <w:lang w:val="sr-Latn-CS" w:eastAsia="en-US"/>
        </w:rPr>
      </w:pPr>
      <w:r w:rsidRPr="003A663E">
        <w:rPr>
          <w:rFonts w:eastAsia="Calibri"/>
          <w:b/>
          <w:noProof/>
          <w:lang w:val="sr-Latn-CS" w:eastAsia="en-US"/>
        </w:rPr>
        <w:t>ЗАКОН</w:t>
      </w:r>
    </w:p>
    <w:p w14:paraId="3F28218E" w14:textId="77777777" w:rsidR="00592EBF" w:rsidRDefault="00592EBF" w:rsidP="00A97399">
      <w:pPr>
        <w:widowControl w:val="0"/>
        <w:autoSpaceDE w:val="0"/>
        <w:autoSpaceDN w:val="0"/>
        <w:jc w:val="center"/>
        <w:rPr>
          <w:rFonts w:eastAsia="Calibri"/>
          <w:b/>
          <w:noProof/>
          <w:lang w:val="bs-Latn-BA" w:eastAsia="en-US"/>
        </w:rPr>
      </w:pPr>
      <w:r w:rsidRPr="003A663E">
        <w:rPr>
          <w:rFonts w:eastAsia="Calibri"/>
          <w:b/>
          <w:noProof/>
          <w:lang w:val="sr-Latn-CS" w:eastAsia="en-US"/>
        </w:rPr>
        <w:t>О ИЗМЈЕН</w:t>
      </w:r>
      <w:r w:rsidRPr="003A663E">
        <w:rPr>
          <w:rFonts w:eastAsia="Calibri"/>
          <w:b/>
          <w:noProof/>
          <w:lang w:val="bs-Latn-BA" w:eastAsia="en-US"/>
        </w:rPr>
        <w:t xml:space="preserve">АМА И ДОПУНАМА ЗАКОНА О ДЈЕЧЈОЈ ЗАШТИТИ </w:t>
      </w:r>
    </w:p>
    <w:p w14:paraId="019C0A63" w14:textId="77777777" w:rsidR="00592EBF" w:rsidRPr="003A663E" w:rsidRDefault="00592EBF" w:rsidP="00A97399">
      <w:pPr>
        <w:widowControl w:val="0"/>
        <w:autoSpaceDE w:val="0"/>
        <w:autoSpaceDN w:val="0"/>
        <w:jc w:val="center"/>
        <w:rPr>
          <w:rFonts w:eastAsia="Calibri"/>
          <w:b/>
          <w:noProof/>
          <w:lang w:val="sr-Latn-CS" w:eastAsia="en-US"/>
        </w:rPr>
      </w:pPr>
      <w:r w:rsidRPr="003A663E">
        <w:rPr>
          <w:rFonts w:eastAsia="Calibri"/>
          <w:b/>
          <w:noProof/>
          <w:lang w:val="bs-Latn-BA" w:eastAsia="en-US"/>
        </w:rPr>
        <w:t>БРЧКО ДИСТРИКТА БОСНЕ И ХЕРЦЕГОВИНЕ</w:t>
      </w:r>
    </w:p>
    <w:p w14:paraId="5A471FD3" w14:textId="77777777" w:rsidR="00592EBF" w:rsidRDefault="00592EBF" w:rsidP="00A97399">
      <w:pPr>
        <w:widowControl w:val="0"/>
        <w:autoSpaceDE w:val="0"/>
        <w:autoSpaceDN w:val="0"/>
        <w:rPr>
          <w:rFonts w:eastAsia="Calibri"/>
          <w:b/>
          <w:noProof/>
          <w:lang w:val="sr-Latn-CS" w:eastAsia="en-US"/>
        </w:rPr>
      </w:pPr>
    </w:p>
    <w:p w14:paraId="0AFC6108" w14:textId="77777777" w:rsidR="00E1728D" w:rsidRPr="003A663E" w:rsidRDefault="00E1728D" w:rsidP="00A97399">
      <w:pPr>
        <w:widowControl w:val="0"/>
        <w:autoSpaceDE w:val="0"/>
        <w:autoSpaceDN w:val="0"/>
        <w:rPr>
          <w:rFonts w:eastAsia="Calibri"/>
          <w:b/>
          <w:noProof/>
          <w:lang w:val="sr-Latn-CS" w:eastAsia="en-US"/>
        </w:rPr>
      </w:pPr>
    </w:p>
    <w:p w14:paraId="759CD3C4" w14:textId="77777777" w:rsidR="00592EBF" w:rsidRPr="003A663E" w:rsidRDefault="00592EBF" w:rsidP="00A97399">
      <w:pPr>
        <w:widowControl w:val="0"/>
        <w:autoSpaceDE w:val="0"/>
        <w:autoSpaceDN w:val="0"/>
        <w:ind w:left="2756" w:right="2972"/>
        <w:jc w:val="center"/>
        <w:outlineLvl w:val="1"/>
        <w:rPr>
          <w:rFonts w:eastAsia="Calibri"/>
          <w:b/>
          <w:bCs/>
          <w:noProof/>
          <w:lang w:val="sr-Latn-CS" w:eastAsia="en-US"/>
        </w:rPr>
      </w:pPr>
      <w:r w:rsidRPr="003A663E">
        <w:rPr>
          <w:rFonts w:eastAsia="Calibri"/>
          <w:b/>
          <w:bCs/>
          <w:noProof/>
          <w:lang w:val="sr-Latn-CS" w:eastAsia="en-US"/>
        </w:rPr>
        <w:t>Члан 1</w:t>
      </w:r>
    </w:p>
    <w:p w14:paraId="1C750403" w14:textId="3D0C0564" w:rsidR="00592EBF" w:rsidRPr="003A663E" w:rsidRDefault="00592EBF" w:rsidP="00A97399">
      <w:pPr>
        <w:widowControl w:val="0"/>
        <w:autoSpaceDE w:val="0"/>
        <w:autoSpaceDN w:val="0"/>
        <w:spacing w:before="184" w:line="259" w:lineRule="auto"/>
        <w:ind w:right="333" w:firstLine="720"/>
        <w:rPr>
          <w:rFonts w:eastAsia="Calibri"/>
          <w:noProof/>
          <w:lang w:val="sr-Latn-CS" w:eastAsia="en-US"/>
        </w:rPr>
      </w:pPr>
      <w:r w:rsidRPr="003A663E">
        <w:rPr>
          <w:rFonts w:eastAsia="Calibri"/>
          <w:noProof/>
          <w:lang w:val="sr-Latn-CS" w:eastAsia="en-US"/>
        </w:rPr>
        <w:t>У Закону о дјечјој заштити Брчко дистрикта Босне и Херцеговине</w:t>
      </w:r>
      <w:r w:rsidRPr="003A663E">
        <w:rPr>
          <w:noProof/>
          <w:lang w:val="sr-Latn-CS"/>
        </w:rPr>
        <w:t xml:space="preserve"> </w:t>
      </w:r>
      <w:r w:rsidRPr="003A663E">
        <w:rPr>
          <w:rFonts w:eastAsia="Calibri"/>
          <w:noProof/>
          <w:lang w:val="sr-Latn-CS" w:eastAsia="en-US"/>
        </w:rPr>
        <w:t>(„Службени гласник Брчко дистрикта Босне и Херцеговине“ број 18/20</w:t>
      </w:r>
      <w:r>
        <w:rPr>
          <w:rFonts w:eastAsia="Calibri"/>
          <w:noProof/>
          <w:lang w:val="sr-Latn-CS" w:eastAsia="en-US"/>
        </w:rPr>
        <w:t xml:space="preserve"> – </w:t>
      </w:r>
      <w:r w:rsidRPr="003A663E">
        <w:rPr>
          <w:rFonts w:eastAsia="Calibri"/>
          <w:noProof/>
          <w:lang w:val="sr-Latn-CS" w:eastAsia="en-US"/>
        </w:rPr>
        <w:t>пречишћен</w:t>
      </w:r>
      <w:r>
        <w:rPr>
          <w:rFonts w:eastAsia="Calibri"/>
          <w:noProof/>
          <w:lang w:val="sr-Latn-CS" w:eastAsia="en-US"/>
        </w:rPr>
        <w:t>и</w:t>
      </w:r>
      <w:r w:rsidRPr="003A663E">
        <w:rPr>
          <w:rFonts w:eastAsia="Calibri"/>
          <w:noProof/>
          <w:lang w:val="sr-Latn-CS" w:eastAsia="en-US"/>
        </w:rPr>
        <w:t xml:space="preserve"> текст</w:t>
      </w:r>
      <w:r>
        <w:rPr>
          <w:rFonts w:eastAsia="Calibri"/>
          <w:noProof/>
          <w:lang w:val="sr-Latn-CS" w:eastAsia="en-US"/>
        </w:rPr>
        <w:t xml:space="preserve"> и бројеви</w:t>
      </w:r>
      <w:r w:rsidRPr="003A663E">
        <w:rPr>
          <w:rFonts w:eastAsia="Calibri"/>
          <w:noProof/>
          <w:lang w:val="sr-Latn-CS" w:eastAsia="en-US"/>
        </w:rPr>
        <w:t xml:space="preserve"> 29/20,  41/20, 13/21, 17/23 и 8/25)</w:t>
      </w:r>
      <w:r>
        <w:rPr>
          <w:rFonts w:eastAsia="Calibri"/>
          <w:noProof/>
          <w:lang w:val="sr-Latn-CS" w:eastAsia="en-US"/>
        </w:rPr>
        <w:t>,</w:t>
      </w:r>
      <w:r w:rsidRPr="003A663E">
        <w:rPr>
          <w:rFonts w:eastAsia="Calibri"/>
          <w:noProof/>
          <w:lang w:val="sr-Latn-CS" w:eastAsia="en-US"/>
        </w:rPr>
        <w:t xml:space="preserve"> члан 2 мијења се и гласи:</w:t>
      </w:r>
    </w:p>
    <w:p w14:paraId="502799AA" w14:textId="77777777" w:rsidR="00592EBF" w:rsidRPr="003A663E" w:rsidRDefault="00592EBF" w:rsidP="00A97399">
      <w:pPr>
        <w:widowControl w:val="0"/>
        <w:autoSpaceDE w:val="0"/>
        <w:autoSpaceDN w:val="0"/>
        <w:spacing w:before="184" w:line="259" w:lineRule="auto"/>
        <w:ind w:right="333"/>
        <w:jc w:val="center"/>
        <w:rPr>
          <w:rFonts w:eastAsia="Calibri"/>
          <w:noProof/>
          <w:lang w:val="sr-Latn-CS" w:eastAsia="en-US"/>
        </w:rPr>
      </w:pPr>
      <w:r w:rsidRPr="003A663E">
        <w:rPr>
          <w:rFonts w:eastAsia="Calibri"/>
          <w:noProof/>
          <w:lang w:val="sr-Latn-CS" w:eastAsia="en-US"/>
        </w:rPr>
        <w:t>„Члан 2</w:t>
      </w:r>
    </w:p>
    <w:p w14:paraId="1A3EFFE7" w14:textId="08362F42" w:rsidR="00592EBF" w:rsidRPr="003A663E" w:rsidRDefault="00592EBF" w:rsidP="00A97399">
      <w:pPr>
        <w:pStyle w:val="Paragrafspiska"/>
        <w:widowControl w:val="0"/>
        <w:numPr>
          <w:ilvl w:val="0"/>
          <w:numId w:val="4"/>
        </w:numPr>
        <w:autoSpaceDE w:val="0"/>
        <w:autoSpaceDN w:val="0"/>
        <w:spacing w:before="184" w:after="0" w:line="259" w:lineRule="auto"/>
        <w:ind w:left="284" w:right="333" w:hanging="284"/>
        <w:rPr>
          <w:rFonts w:eastAsia="Calibri"/>
          <w:noProof/>
          <w:lang w:val="sr-Latn-CS" w:eastAsia="en-US"/>
        </w:rPr>
      </w:pPr>
      <w:r w:rsidRPr="003A663E">
        <w:rPr>
          <w:rFonts w:eastAsia="Calibri"/>
          <w:noProof/>
          <w:lang w:val="sr-Latn-CS" w:eastAsia="en-US"/>
        </w:rPr>
        <w:t xml:space="preserve"> Подносилац захтјева по овом закону може бити родитељ, старатељ, </w:t>
      </w:r>
      <w:r w:rsidR="00BD7DD9">
        <w:rPr>
          <w:rFonts w:eastAsia="Calibri"/>
          <w:noProof/>
          <w:lang w:val="sr-Cyrl-BA" w:eastAsia="en-US"/>
        </w:rPr>
        <w:t>хранилац</w:t>
      </w:r>
      <w:r w:rsidRPr="003A663E">
        <w:rPr>
          <w:rFonts w:eastAsia="Calibri"/>
          <w:noProof/>
          <w:lang w:val="sr-Latn-CS" w:eastAsia="en-US"/>
        </w:rPr>
        <w:t>, усвојитељ или пунољетно лице без родитељског старања, уколико се налази на редовном школовању.</w:t>
      </w:r>
    </w:p>
    <w:p w14:paraId="7DEBFF08" w14:textId="77777777" w:rsidR="00592EBF" w:rsidRPr="003A663E" w:rsidRDefault="00592EBF" w:rsidP="00A97399">
      <w:pPr>
        <w:pStyle w:val="Paragrafspiska"/>
        <w:widowControl w:val="0"/>
        <w:autoSpaceDE w:val="0"/>
        <w:autoSpaceDN w:val="0"/>
        <w:spacing w:before="184" w:line="259" w:lineRule="auto"/>
        <w:ind w:left="1440" w:right="333"/>
        <w:rPr>
          <w:rFonts w:eastAsia="Calibri"/>
          <w:noProof/>
          <w:lang w:val="sr-Latn-CS" w:eastAsia="en-US"/>
        </w:rPr>
      </w:pPr>
    </w:p>
    <w:p w14:paraId="61A3C5FF" w14:textId="21BFA37C" w:rsidR="00592EBF" w:rsidRPr="003A663E" w:rsidRDefault="00592EBF" w:rsidP="00A97399">
      <w:pPr>
        <w:pStyle w:val="Paragrafspiska"/>
        <w:widowControl w:val="0"/>
        <w:numPr>
          <w:ilvl w:val="0"/>
          <w:numId w:val="4"/>
        </w:numPr>
        <w:autoSpaceDE w:val="0"/>
        <w:autoSpaceDN w:val="0"/>
        <w:spacing w:before="184" w:after="0" w:line="259" w:lineRule="auto"/>
        <w:ind w:left="284" w:right="333" w:hanging="284"/>
        <w:rPr>
          <w:rFonts w:eastAsia="Calibri"/>
          <w:noProof/>
          <w:lang w:val="sr-Latn-CS" w:eastAsia="en-US"/>
        </w:rPr>
      </w:pPr>
      <w:r w:rsidRPr="003A663E">
        <w:rPr>
          <w:rFonts w:eastAsia="Calibri"/>
          <w:noProof/>
          <w:lang w:val="sr-Latn-CS" w:eastAsia="en-US"/>
        </w:rPr>
        <w:t xml:space="preserve"> Подносилац захтјева из става 1 остварује право по овом закону ако има пребивалиште на подручју Брчко дистрикта Босне и Херцеговине (у даљем тексту: Дистрикт) најмање три године непрекидно прије подношења захтјева, у складу с чланом 11 Статута Брчко дистрикта Босне и Херцеговине, при чему континуирано  праћење и увид у пријављену адресу мјеста пребивалишта подносиоца захтјева врши Пододјељење за социјалну заштиту.</w:t>
      </w:r>
    </w:p>
    <w:p w14:paraId="62EFBDA6" w14:textId="77777777" w:rsidR="00592EBF" w:rsidRPr="003A663E" w:rsidRDefault="00592EBF" w:rsidP="00A97399">
      <w:pPr>
        <w:pStyle w:val="Paragrafspiska"/>
        <w:widowControl w:val="0"/>
        <w:autoSpaceDE w:val="0"/>
        <w:autoSpaceDN w:val="0"/>
        <w:spacing w:before="184" w:line="259" w:lineRule="auto"/>
        <w:ind w:left="284" w:right="333"/>
        <w:rPr>
          <w:rFonts w:eastAsia="Calibri"/>
          <w:noProof/>
          <w:lang w:val="sr-Latn-CS" w:eastAsia="en-US"/>
        </w:rPr>
      </w:pPr>
    </w:p>
    <w:p w14:paraId="224B665E" w14:textId="77777777" w:rsidR="00592EBF" w:rsidRPr="003A663E" w:rsidRDefault="00592EBF" w:rsidP="00A97399">
      <w:pPr>
        <w:pStyle w:val="Paragrafspiska"/>
        <w:widowControl w:val="0"/>
        <w:numPr>
          <w:ilvl w:val="0"/>
          <w:numId w:val="4"/>
        </w:numPr>
        <w:autoSpaceDE w:val="0"/>
        <w:autoSpaceDN w:val="0"/>
        <w:spacing w:before="184" w:after="0" w:line="259" w:lineRule="auto"/>
        <w:ind w:left="284" w:right="333" w:hanging="284"/>
        <w:rPr>
          <w:rFonts w:eastAsia="Calibri"/>
          <w:noProof/>
          <w:lang w:val="sr-Latn-CS" w:eastAsia="en-US"/>
        </w:rPr>
      </w:pPr>
      <w:r w:rsidRPr="003A663E">
        <w:rPr>
          <w:rFonts w:eastAsia="Calibri"/>
          <w:noProof/>
          <w:lang w:val="sr-Cyrl-BA" w:eastAsia="en-US"/>
        </w:rPr>
        <w:t xml:space="preserve"> </w:t>
      </w:r>
      <w:r w:rsidRPr="003A663E">
        <w:rPr>
          <w:rFonts w:eastAsia="Calibri"/>
          <w:noProof/>
          <w:lang w:val="sr-Latn-CS" w:eastAsia="en-US"/>
        </w:rPr>
        <w:t>Пребивалиште се доказује увјерењем надлежног органа.“</w:t>
      </w:r>
    </w:p>
    <w:p w14:paraId="41A2EE8D" w14:textId="77777777" w:rsidR="00592EBF" w:rsidRPr="003A663E" w:rsidRDefault="00592EBF" w:rsidP="00A97399">
      <w:pPr>
        <w:pStyle w:val="Bezrazmaka"/>
        <w:rPr>
          <w:rFonts w:eastAsia="Calibri"/>
          <w:noProof/>
          <w:sz w:val="24"/>
          <w:szCs w:val="24"/>
          <w:lang w:val="sr-Latn-CS" w:eastAsia="en-US"/>
        </w:rPr>
      </w:pPr>
    </w:p>
    <w:p w14:paraId="22A67F3A" w14:textId="77777777" w:rsidR="00592EBF" w:rsidRPr="003A663E" w:rsidRDefault="00592EBF" w:rsidP="00A97399">
      <w:pPr>
        <w:pStyle w:val="Bezrazmaka"/>
        <w:jc w:val="center"/>
        <w:rPr>
          <w:rFonts w:eastAsia="Calibri"/>
          <w:b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b/>
          <w:noProof/>
          <w:sz w:val="24"/>
          <w:szCs w:val="24"/>
          <w:lang w:val="sr-Latn-CS" w:eastAsia="en-US"/>
        </w:rPr>
        <w:t xml:space="preserve"> Члан 2</w:t>
      </w:r>
    </w:p>
    <w:p w14:paraId="686B8C0A" w14:textId="77777777" w:rsidR="00592EBF" w:rsidRPr="003A663E" w:rsidRDefault="00592EBF" w:rsidP="00A97399">
      <w:pPr>
        <w:pStyle w:val="Bezrazmaka"/>
        <w:rPr>
          <w:rFonts w:eastAsia="Calibri"/>
          <w:b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noProof/>
          <w:sz w:val="24"/>
          <w:szCs w:val="24"/>
          <w:lang w:val="sr-Latn-CS" w:eastAsia="en-US"/>
        </w:rPr>
        <w:t>У члану 12 став</w:t>
      </w:r>
      <w:r>
        <w:rPr>
          <w:rFonts w:eastAsia="Calibri"/>
          <w:noProof/>
          <w:sz w:val="24"/>
          <w:szCs w:val="24"/>
          <w:lang w:val="sr-Latn-CS" w:eastAsia="en-US"/>
        </w:rPr>
        <w:t>у</w:t>
      </w:r>
      <w:r w:rsidRPr="003A663E">
        <w:rPr>
          <w:rFonts w:eastAsia="Calibri"/>
          <w:noProof/>
          <w:sz w:val="24"/>
          <w:szCs w:val="24"/>
          <w:lang w:val="sr-Latn-CS" w:eastAsia="en-US"/>
        </w:rPr>
        <w:t xml:space="preserve"> 2</w:t>
      </w:r>
      <w:r>
        <w:rPr>
          <w:rFonts w:eastAsia="Calibri"/>
          <w:noProof/>
          <w:sz w:val="24"/>
          <w:szCs w:val="24"/>
          <w:lang w:val="sr-Latn-CS" w:eastAsia="en-US"/>
        </w:rPr>
        <w:t>,</w:t>
      </w:r>
      <w:r w:rsidRPr="003A663E">
        <w:rPr>
          <w:rFonts w:eastAsia="Calibri"/>
          <w:noProof/>
          <w:sz w:val="24"/>
          <w:szCs w:val="24"/>
          <w:lang w:val="sr-Latn-CS" w:eastAsia="en-US"/>
        </w:rPr>
        <w:t xml:space="preserve"> ријечи: „двије године“ замјењују се  ријечима: „три године“.</w:t>
      </w:r>
    </w:p>
    <w:p w14:paraId="00E84FC7" w14:textId="77777777" w:rsidR="00592EBF" w:rsidRPr="003A663E" w:rsidRDefault="00592EBF" w:rsidP="00A97399">
      <w:pPr>
        <w:pStyle w:val="Bezrazmaka"/>
        <w:jc w:val="center"/>
        <w:rPr>
          <w:rFonts w:eastAsia="Calibri"/>
          <w:b/>
          <w:noProof/>
          <w:sz w:val="24"/>
          <w:szCs w:val="24"/>
          <w:lang w:val="sr-Latn-CS" w:eastAsia="en-US"/>
        </w:rPr>
      </w:pPr>
    </w:p>
    <w:p w14:paraId="6B49273C" w14:textId="77777777" w:rsidR="00592EBF" w:rsidRPr="003A663E" w:rsidRDefault="00592EBF" w:rsidP="00A97399">
      <w:pPr>
        <w:pStyle w:val="Bezrazmaka"/>
        <w:jc w:val="center"/>
        <w:rPr>
          <w:rFonts w:eastAsia="Calibri"/>
          <w:b/>
          <w:noProof/>
          <w:sz w:val="24"/>
          <w:szCs w:val="24"/>
          <w:lang w:val="sr-Latn-CS" w:eastAsia="en-US"/>
        </w:rPr>
      </w:pPr>
    </w:p>
    <w:p w14:paraId="70730D80" w14:textId="77777777" w:rsidR="00592EBF" w:rsidRPr="003A663E" w:rsidRDefault="00592EBF" w:rsidP="00A97399">
      <w:pPr>
        <w:pStyle w:val="Bezrazmaka"/>
        <w:jc w:val="center"/>
        <w:rPr>
          <w:rFonts w:eastAsia="Calibri"/>
          <w:b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b/>
          <w:noProof/>
          <w:sz w:val="24"/>
          <w:szCs w:val="24"/>
          <w:lang w:val="sr-Latn-CS" w:eastAsia="en-US"/>
        </w:rPr>
        <w:t xml:space="preserve"> Члан 3</w:t>
      </w:r>
    </w:p>
    <w:p w14:paraId="08D9D1AD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Члан 13 мијења се и гласи:</w:t>
      </w:r>
    </w:p>
    <w:p w14:paraId="274D9C29" w14:textId="77777777" w:rsidR="00592EBF" w:rsidRPr="003A663E" w:rsidRDefault="00592EBF" w:rsidP="00A97399">
      <w:pPr>
        <w:jc w:val="center"/>
        <w:rPr>
          <w:lang w:val="bs-Latn-BA"/>
        </w:rPr>
      </w:pPr>
      <w:r w:rsidRPr="003A663E">
        <w:rPr>
          <w:lang w:val="bs-Latn-BA"/>
        </w:rPr>
        <w:t>„Члан 13</w:t>
      </w:r>
    </w:p>
    <w:p w14:paraId="676CA137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Право на додатак за дјецу, као новчано давање, има подносилац захтјева који:</w:t>
      </w:r>
    </w:p>
    <w:p w14:paraId="4D71B065" w14:textId="77777777" w:rsidR="00592EBF" w:rsidRPr="003A663E" w:rsidRDefault="00592EBF" w:rsidP="00A97399">
      <w:pPr>
        <w:pStyle w:val="Paragrafspiska"/>
        <w:numPr>
          <w:ilvl w:val="0"/>
          <w:numId w:val="3"/>
        </w:numPr>
        <w:spacing w:after="0" w:line="240" w:lineRule="auto"/>
        <w:jc w:val="left"/>
        <w:rPr>
          <w:lang w:val="bs-Latn-BA"/>
        </w:rPr>
      </w:pPr>
      <w:r w:rsidRPr="003A663E">
        <w:rPr>
          <w:lang w:val="bs-Latn-BA"/>
        </w:rPr>
        <w:lastRenderedPageBreak/>
        <w:t>испуњава услове прописане у члану 2 став</w:t>
      </w:r>
      <w:r>
        <w:rPr>
          <w:lang w:val="bs-Latn-BA"/>
        </w:rPr>
        <w:t>у</w:t>
      </w:r>
      <w:r w:rsidRPr="003A663E">
        <w:rPr>
          <w:lang w:val="bs-Latn-BA"/>
        </w:rPr>
        <w:t xml:space="preserve"> 2 овог закона и </w:t>
      </w:r>
    </w:p>
    <w:p w14:paraId="1D88DE5F" w14:textId="77777777" w:rsidR="00592EBF" w:rsidRPr="003A663E" w:rsidRDefault="00592EBF" w:rsidP="00A97399">
      <w:pPr>
        <w:pStyle w:val="Paragrafspiska"/>
        <w:numPr>
          <w:ilvl w:val="0"/>
          <w:numId w:val="3"/>
        </w:numPr>
        <w:spacing w:after="0" w:line="240" w:lineRule="auto"/>
        <w:jc w:val="left"/>
        <w:rPr>
          <w:lang w:val="bs-Latn-BA"/>
        </w:rPr>
      </w:pPr>
      <w:r w:rsidRPr="003A663E">
        <w:rPr>
          <w:lang w:val="bs-Latn-BA"/>
        </w:rPr>
        <w:t>није корисник додатка за дјецу у другом ентитету или другој држави.“</w:t>
      </w:r>
    </w:p>
    <w:p w14:paraId="26C7A786" w14:textId="77777777" w:rsidR="00592EBF" w:rsidRDefault="00592EBF" w:rsidP="00A97399">
      <w:pPr>
        <w:ind w:left="0" w:firstLine="0"/>
        <w:rPr>
          <w:b/>
          <w:lang w:val="bs-Latn-BA"/>
        </w:rPr>
      </w:pPr>
    </w:p>
    <w:p w14:paraId="54727E52" w14:textId="77777777" w:rsidR="00592EBF" w:rsidRPr="003A663E" w:rsidRDefault="00592EBF" w:rsidP="00A97399">
      <w:pPr>
        <w:ind w:left="0" w:firstLine="0"/>
        <w:rPr>
          <w:b/>
          <w:lang w:val="bs-Latn-BA"/>
        </w:rPr>
      </w:pPr>
    </w:p>
    <w:p w14:paraId="4764E3EF" w14:textId="77777777" w:rsidR="00592EBF" w:rsidRPr="003A663E" w:rsidRDefault="00592EBF" w:rsidP="00A97399">
      <w:pPr>
        <w:jc w:val="center"/>
        <w:rPr>
          <w:b/>
          <w:lang w:val="bs-Latn-BA"/>
        </w:rPr>
      </w:pPr>
      <w:r w:rsidRPr="003A663E">
        <w:rPr>
          <w:b/>
          <w:lang w:val="bs-Latn-BA"/>
        </w:rPr>
        <w:t>Члан 4</w:t>
      </w:r>
    </w:p>
    <w:p w14:paraId="048920FE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Члан 14 мијења се и гласи:</w:t>
      </w:r>
    </w:p>
    <w:p w14:paraId="1BC36999" w14:textId="77777777" w:rsidR="00592EBF" w:rsidRPr="003A663E" w:rsidRDefault="00592EBF" w:rsidP="00A97399">
      <w:pPr>
        <w:jc w:val="center"/>
        <w:rPr>
          <w:lang w:val="bs-Latn-BA"/>
        </w:rPr>
      </w:pPr>
      <w:r>
        <w:rPr>
          <w:lang w:val="bs-Latn-BA"/>
        </w:rPr>
        <w:t>„</w:t>
      </w:r>
      <w:r w:rsidRPr="003A663E">
        <w:rPr>
          <w:lang w:val="bs-Latn-BA"/>
        </w:rPr>
        <w:t>Члан 14</w:t>
      </w:r>
    </w:p>
    <w:p w14:paraId="32B6C456" w14:textId="77777777" w:rsidR="00592EBF" w:rsidRPr="003A663E" w:rsidRDefault="00592EBF" w:rsidP="00A97399">
      <w:pPr>
        <w:rPr>
          <w:lang w:val="bs-Latn-BA"/>
        </w:rPr>
      </w:pPr>
    </w:p>
    <w:p w14:paraId="2896E219" w14:textId="77777777" w:rsidR="00592EBF" w:rsidRPr="003A663E" w:rsidRDefault="00592EBF" w:rsidP="00A97399">
      <w:pPr>
        <w:pStyle w:val="Paragrafspiska"/>
        <w:numPr>
          <w:ilvl w:val="0"/>
          <w:numId w:val="5"/>
        </w:numPr>
        <w:spacing w:after="0" w:line="240" w:lineRule="auto"/>
        <w:ind w:left="142" w:firstLine="284"/>
        <w:rPr>
          <w:lang w:val="bs-Latn-BA"/>
        </w:rPr>
      </w:pPr>
      <w:r w:rsidRPr="003A663E">
        <w:rPr>
          <w:lang w:val="bs-Latn-BA"/>
        </w:rPr>
        <w:t xml:space="preserve"> Право на додатак за дјецу  има свако дијете, без обзира на имовински и социјални статус породице, од рођења до навршене осамнаесте (18) године живота, уз обавезу да се дјеца старија од седам (7) година живота  налазе на редовном образовању у основним школама.</w:t>
      </w:r>
    </w:p>
    <w:p w14:paraId="3F6C9E2B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 xml:space="preserve">      </w:t>
      </w:r>
    </w:p>
    <w:p w14:paraId="44FC9D3B" w14:textId="77777777" w:rsidR="00592EBF" w:rsidRPr="003A663E" w:rsidRDefault="00592EBF" w:rsidP="00A97399">
      <w:pPr>
        <w:rPr>
          <w:lang w:val="bs-Latn-BA" w:eastAsia="en-US"/>
        </w:rPr>
      </w:pPr>
      <w:r w:rsidRPr="003A663E">
        <w:rPr>
          <w:lang w:val="bs-Latn-BA"/>
        </w:rPr>
        <w:t xml:space="preserve">        (2) Право на увећани додатак за дјецу, који у себи садржи и износ додатка за дјецу из става 1 овог члана, остварују:</w:t>
      </w:r>
    </w:p>
    <w:p w14:paraId="2A28B075" w14:textId="4B74E616" w:rsidR="00592EBF" w:rsidRPr="003A663E" w:rsidRDefault="00BD7DD9" w:rsidP="00A97399">
      <w:pPr>
        <w:pStyle w:val="Paragrafspiska"/>
        <w:numPr>
          <w:ilvl w:val="0"/>
          <w:numId w:val="7"/>
        </w:numPr>
        <w:spacing w:after="0" w:line="240" w:lineRule="auto"/>
        <w:jc w:val="left"/>
        <w:rPr>
          <w:lang w:val="bs-Latn-BA"/>
        </w:rPr>
      </w:pPr>
      <w:r>
        <w:rPr>
          <w:lang w:val="sr-Cyrl-BA"/>
        </w:rPr>
        <w:t>д</w:t>
      </w:r>
      <w:r w:rsidR="00592EBF" w:rsidRPr="003A663E">
        <w:rPr>
          <w:lang w:val="bs-Latn-BA"/>
        </w:rPr>
        <w:t>јеца из породица с ниским примањима</w:t>
      </w:r>
      <w:r>
        <w:rPr>
          <w:lang w:val="sr-Cyrl-BA"/>
        </w:rPr>
        <w:t>,</w:t>
      </w:r>
      <w:r w:rsidR="00592EBF" w:rsidRPr="003A663E">
        <w:rPr>
          <w:lang w:val="bs-Latn-BA"/>
        </w:rPr>
        <w:t xml:space="preserve"> и то:</w:t>
      </w:r>
    </w:p>
    <w:p w14:paraId="7606520A" w14:textId="0557EA8D" w:rsidR="00592EBF" w:rsidRPr="003A663E" w:rsidRDefault="00592EBF" w:rsidP="00A97399">
      <w:pPr>
        <w:pStyle w:val="Paragrafspiska"/>
        <w:ind w:left="1146"/>
        <w:rPr>
          <w:lang w:val="bs-Latn-BA"/>
        </w:rPr>
      </w:pPr>
      <w:r w:rsidRPr="003A663E">
        <w:rPr>
          <w:lang w:val="bs-Latn-BA"/>
        </w:rPr>
        <w:t>1)</w:t>
      </w:r>
      <w:r w:rsidRPr="003A663E">
        <w:rPr>
          <w:lang w:val="bs-Latn-BA"/>
        </w:rPr>
        <w:tab/>
        <w:t>подносилац захтјева који у домаћинству има четири</w:t>
      </w:r>
      <w:r w:rsidR="00BD7DD9">
        <w:rPr>
          <w:lang w:val="sr-Cyrl-BA"/>
        </w:rPr>
        <w:t xml:space="preserve"> члана</w:t>
      </w:r>
      <w:r w:rsidRPr="003A663E">
        <w:rPr>
          <w:lang w:val="bs-Latn-BA"/>
        </w:rPr>
        <w:t xml:space="preserve"> и мање чланова чија укупна примања су мања од више најниже плате из оба ентитета без обзира у ком ентитету су пријављени на пензионо и инвалидско осигурање;</w:t>
      </w:r>
    </w:p>
    <w:p w14:paraId="6B864C28" w14:textId="488C4CD1" w:rsidR="00592EBF" w:rsidRPr="003A663E" w:rsidRDefault="00592EBF" w:rsidP="00A97399">
      <w:pPr>
        <w:pStyle w:val="Paragrafspiska"/>
        <w:ind w:left="1146"/>
        <w:rPr>
          <w:lang w:val="bs-Latn-BA"/>
        </w:rPr>
      </w:pPr>
      <w:r w:rsidRPr="003A663E">
        <w:rPr>
          <w:lang w:val="bs-Latn-BA"/>
        </w:rPr>
        <w:t>2)</w:t>
      </w:r>
      <w:r w:rsidRPr="003A663E">
        <w:rPr>
          <w:lang w:val="bs-Latn-BA"/>
        </w:rPr>
        <w:tab/>
        <w:t xml:space="preserve">подносилац захтјева чије домаћинство броји више од четири члана, а чија плата је виша од најниже плате из оба ентитета, без обзира у ком ентитету су пријављени на пензионо и инвалидско осигурање, под условом да укупна мјесечна примања не прелазе петнаест посто </w:t>
      </w:r>
      <w:r w:rsidR="00BD7DD9">
        <w:rPr>
          <w:lang w:val="sr-Cyrl-BA"/>
        </w:rPr>
        <w:t>(</w:t>
      </w:r>
      <w:r w:rsidR="00BD7DD9" w:rsidRPr="003A663E">
        <w:rPr>
          <w:lang w:val="bs-Latn-BA"/>
        </w:rPr>
        <w:t>15%</w:t>
      </w:r>
      <w:r w:rsidR="00BD7DD9">
        <w:rPr>
          <w:lang w:val="sr-Cyrl-BA"/>
        </w:rPr>
        <w:t xml:space="preserve">) </w:t>
      </w:r>
      <w:r w:rsidRPr="003A663E">
        <w:rPr>
          <w:lang w:val="bs-Latn-BA"/>
        </w:rPr>
        <w:t>просјечне плате остварене у Дистрикту за претходну годину за петог и сваког наредног члана домаћинства, у односу на вишу најнижу плату;</w:t>
      </w:r>
    </w:p>
    <w:p w14:paraId="1A24848F" w14:textId="6F9FF4A3" w:rsidR="00592EBF" w:rsidRPr="003A663E" w:rsidRDefault="00BD7DD9" w:rsidP="00A97399">
      <w:pPr>
        <w:pStyle w:val="Paragrafspiska"/>
        <w:numPr>
          <w:ilvl w:val="0"/>
          <w:numId w:val="7"/>
        </w:numPr>
        <w:spacing w:after="0" w:line="240" w:lineRule="auto"/>
        <w:rPr>
          <w:lang w:val="bs-Latn-BA"/>
        </w:rPr>
      </w:pPr>
      <w:r>
        <w:rPr>
          <w:lang w:val="sr-Cyrl-BA"/>
        </w:rPr>
        <w:t>д</w:t>
      </w:r>
      <w:r w:rsidR="00592EBF" w:rsidRPr="003A663E">
        <w:rPr>
          <w:lang w:val="bs-Latn-BA"/>
        </w:rPr>
        <w:t>јеца рођена као двојке,</w:t>
      </w:r>
      <w:r>
        <w:rPr>
          <w:lang w:val="sr-Cyrl-BA"/>
        </w:rPr>
        <w:t xml:space="preserve"> </w:t>
      </w:r>
      <w:r w:rsidR="00592EBF" w:rsidRPr="003A663E">
        <w:rPr>
          <w:lang w:val="bs-Latn-BA"/>
        </w:rPr>
        <w:t>тројке, четворке или више;</w:t>
      </w:r>
    </w:p>
    <w:p w14:paraId="05FE1654" w14:textId="05B970ED" w:rsidR="00592EBF" w:rsidRPr="003A663E" w:rsidRDefault="00BD7DD9" w:rsidP="00A97399">
      <w:pPr>
        <w:pStyle w:val="Paragrafspiska"/>
        <w:numPr>
          <w:ilvl w:val="0"/>
          <w:numId w:val="7"/>
        </w:numPr>
        <w:spacing w:after="0" w:line="240" w:lineRule="auto"/>
        <w:rPr>
          <w:lang w:val="bs-Latn-BA"/>
        </w:rPr>
      </w:pPr>
      <w:r>
        <w:rPr>
          <w:lang w:val="sr-Cyrl-BA"/>
        </w:rPr>
        <w:t>д</w:t>
      </w:r>
      <w:r w:rsidR="00592EBF" w:rsidRPr="003A663E">
        <w:rPr>
          <w:lang w:val="bs-Latn-BA"/>
        </w:rPr>
        <w:t>јеца без оба родитеља, дјеца без родитељског старања, самохрани родитељ, породице које имају дијете ометено у физичком или психичком развоју, породице у којој су оба</w:t>
      </w:r>
      <w:r w:rsidR="00D93FB1">
        <w:rPr>
          <w:lang w:val="bs-Latn-BA"/>
        </w:rPr>
        <w:t xml:space="preserve"> </w:t>
      </w:r>
      <w:r w:rsidR="00D93FB1">
        <w:rPr>
          <w:lang w:val="bs-Cyrl-BA"/>
        </w:rPr>
        <w:t>родитеља</w:t>
      </w:r>
      <w:r w:rsidR="00592EBF" w:rsidRPr="003A663E">
        <w:rPr>
          <w:lang w:val="bs-Latn-BA"/>
        </w:rPr>
        <w:t xml:space="preserve"> или један родитељ инвалиди од </w:t>
      </w:r>
      <w:r>
        <w:rPr>
          <w:lang w:val="bs-Latn-BA"/>
        </w:rPr>
        <w:t>I</w:t>
      </w:r>
      <w:r w:rsidR="00592EBF" w:rsidRPr="003A663E">
        <w:rPr>
          <w:lang w:val="bs-Latn-BA"/>
        </w:rPr>
        <w:t xml:space="preserve"> до </w:t>
      </w:r>
      <w:r>
        <w:rPr>
          <w:lang w:val="bs-Latn-BA"/>
        </w:rPr>
        <w:t>VI</w:t>
      </w:r>
      <w:r w:rsidR="00592EBF" w:rsidRPr="003A663E">
        <w:rPr>
          <w:lang w:val="bs-Latn-BA"/>
        </w:rPr>
        <w:t xml:space="preserve"> (завршно са </w:t>
      </w:r>
      <w:r>
        <w:rPr>
          <w:lang w:val="bs-Latn-BA"/>
        </w:rPr>
        <w:t>VI</w:t>
      </w:r>
      <w:r w:rsidR="00592EBF" w:rsidRPr="003A663E">
        <w:rPr>
          <w:lang w:val="bs-Latn-BA"/>
        </w:rPr>
        <w:t>) групе</w:t>
      </w:r>
      <w:r w:rsidR="00592EBF">
        <w:rPr>
          <w:lang w:val="bs-Latn-BA"/>
        </w:rPr>
        <w:t xml:space="preserve"> –</w:t>
      </w:r>
      <w:r w:rsidR="00592EBF" w:rsidRPr="003A663E">
        <w:rPr>
          <w:lang w:val="bs-Latn-BA"/>
        </w:rPr>
        <w:t xml:space="preserve"> категорије или с</w:t>
      </w:r>
      <w:r w:rsidR="00592EBF">
        <w:rPr>
          <w:lang w:val="bs-Latn-BA"/>
        </w:rPr>
        <w:t>а</w:t>
      </w:r>
      <w:r w:rsidR="00592EBF" w:rsidRPr="003A663E">
        <w:rPr>
          <w:lang w:val="bs-Latn-BA"/>
        </w:rPr>
        <w:t xml:space="preserve"> </w:t>
      </w:r>
      <w:r w:rsidR="00592EBF">
        <w:rPr>
          <w:lang w:val="bs-Latn-BA"/>
        </w:rPr>
        <w:t>физичким</w:t>
      </w:r>
      <w:r w:rsidR="00592EBF" w:rsidRPr="003A663E">
        <w:rPr>
          <w:lang w:val="bs-Latn-BA"/>
        </w:rPr>
        <w:t xml:space="preserve"> оштећењем у проценту не мањ</w:t>
      </w:r>
      <w:r>
        <w:rPr>
          <w:lang w:val="sr-Cyrl-BA"/>
        </w:rPr>
        <w:t>е</w:t>
      </w:r>
      <w:r w:rsidR="00592EBF" w:rsidRPr="003A663E">
        <w:rPr>
          <w:lang w:val="bs-Latn-BA"/>
        </w:rPr>
        <w:t>м од седамдесет посто</w:t>
      </w:r>
      <w:r w:rsidR="00592EBF">
        <w:rPr>
          <w:lang w:val="bs-Latn-BA"/>
        </w:rPr>
        <w:t xml:space="preserve"> (</w:t>
      </w:r>
      <w:r w:rsidR="00592EBF" w:rsidRPr="003A663E">
        <w:rPr>
          <w:lang w:val="bs-Latn-BA"/>
        </w:rPr>
        <w:t>70%</w:t>
      </w:r>
      <w:r w:rsidR="00592EBF">
        <w:rPr>
          <w:lang w:val="bs-Latn-BA"/>
        </w:rPr>
        <w:t>).</w:t>
      </w:r>
    </w:p>
    <w:p w14:paraId="7FAB46B7" w14:textId="77777777" w:rsidR="00592EBF" w:rsidRPr="003A663E" w:rsidRDefault="00592EBF" w:rsidP="00A97399">
      <w:pPr>
        <w:rPr>
          <w:lang w:val="bs-Latn-BA"/>
        </w:rPr>
      </w:pPr>
    </w:p>
    <w:p w14:paraId="68C4CF24" w14:textId="716E3F55" w:rsidR="00592EBF" w:rsidRPr="003A663E" w:rsidRDefault="00592EBF" w:rsidP="00A97399">
      <w:pPr>
        <w:ind w:firstLine="720"/>
        <w:rPr>
          <w:lang w:val="bs-Latn-BA"/>
        </w:rPr>
      </w:pPr>
      <w:r w:rsidRPr="003A663E">
        <w:rPr>
          <w:lang w:val="bs-Latn-BA"/>
        </w:rPr>
        <w:t xml:space="preserve">(3) Додатак </w:t>
      </w:r>
      <w:r w:rsidR="00C6018D">
        <w:rPr>
          <w:lang w:val="sr-Cyrl-BA"/>
        </w:rPr>
        <w:t>з</w:t>
      </w:r>
      <w:r w:rsidRPr="003A663E">
        <w:rPr>
          <w:lang w:val="bs-Latn-BA"/>
        </w:rPr>
        <w:t>а дјецу, из члана 14 став</w:t>
      </w:r>
      <w:r>
        <w:rPr>
          <w:lang w:val="bs-Latn-BA"/>
        </w:rPr>
        <w:t>а</w:t>
      </w:r>
      <w:r w:rsidRPr="003A663E">
        <w:rPr>
          <w:lang w:val="bs-Latn-BA"/>
        </w:rPr>
        <w:t xml:space="preserve"> 2 тачк</w:t>
      </w:r>
      <w:r>
        <w:rPr>
          <w:lang w:val="bs-Latn-BA"/>
        </w:rPr>
        <w:t>е</w:t>
      </w:r>
      <w:r w:rsidRPr="003A663E">
        <w:rPr>
          <w:lang w:val="bs-Latn-BA"/>
        </w:rPr>
        <w:t xml:space="preserve"> а) овог закона, нема грађанин Дистрикта који има регистровано приватно предузеће, самосталну радњу или се бави другим видом приватне дјелатности која подлијеже плаћању пореза или паушала.</w:t>
      </w:r>
    </w:p>
    <w:p w14:paraId="614B913C" w14:textId="77777777" w:rsidR="00592EBF" w:rsidRPr="003A663E" w:rsidRDefault="00592EBF" w:rsidP="00A97399">
      <w:pPr>
        <w:rPr>
          <w:lang w:val="bs-Latn-BA"/>
        </w:rPr>
      </w:pPr>
    </w:p>
    <w:p w14:paraId="2B0F9FFC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 xml:space="preserve">    (4)  Право на додатак за дјецу остварује се само по једном основу из став</w:t>
      </w:r>
      <w:r>
        <w:rPr>
          <w:lang w:val="bs-Latn-BA"/>
        </w:rPr>
        <w:t>ов</w:t>
      </w:r>
      <w:r w:rsidRPr="003A663E">
        <w:rPr>
          <w:lang w:val="bs-Latn-BA"/>
        </w:rPr>
        <w:t>а 1 и 2 овог члана.“</w:t>
      </w:r>
    </w:p>
    <w:p w14:paraId="117963B0" w14:textId="77777777" w:rsidR="00592EBF" w:rsidRDefault="00592EBF" w:rsidP="00A97399">
      <w:pPr>
        <w:rPr>
          <w:b/>
          <w:lang w:val="sr-Cyrl-BA"/>
        </w:rPr>
      </w:pPr>
      <w:r w:rsidRPr="003A663E">
        <w:rPr>
          <w:b/>
          <w:lang w:val="bs-Latn-BA"/>
        </w:rPr>
        <w:t xml:space="preserve">                                                                   </w:t>
      </w:r>
    </w:p>
    <w:p w14:paraId="3B28BEEC" w14:textId="77777777" w:rsidR="00727C9D" w:rsidRPr="00727C9D" w:rsidRDefault="00727C9D" w:rsidP="00A97399">
      <w:pPr>
        <w:rPr>
          <w:b/>
          <w:lang w:val="sr-Cyrl-BA"/>
        </w:rPr>
      </w:pPr>
    </w:p>
    <w:p w14:paraId="78F201F1" w14:textId="77777777" w:rsidR="00592EBF" w:rsidRPr="003A663E" w:rsidRDefault="00592EBF" w:rsidP="00A97399">
      <w:pPr>
        <w:jc w:val="center"/>
        <w:rPr>
          <w:b/>
          <w:lang w:val="bs-Latn-BA"/>
        </w:rPr>
      </w:pPr>
      <w:r w:rsidRPr="003A663E">
        <w:rPr>
          <w:b/>
          <w:lang w:val="bs-Latn-BA"/>
        </w:rPr>
        <w:t>Члан 5</w:t>
      </w:r>
    </w:p>
    <w:p w14:paraId="774184CA" w14:textId="77777777" w:rsidR="00592EBF" w:rsidRPr="003A663E" w:rsidRDefault="00592EBF" w:rsidP="00A97399">
      <w:pPr>
        <w:rPr>
          <w:b/>
          <w:lang w:val="bs-Latn-BA"/>
        </w:rPr>
      </w:pPr>
      <w:r w:rsidRPr="003A663E">
        <w:rPr>
          <w:lang w:val="bs-Latn-BA"/>
        </w:rPr>
        <w:t>У члану 15 став 1 брише</w:t>
      </w:r>
      <w:r>
        <w:rPr>
          <w:lang w:val="bs-Latn-BA"/>
        </w:rPr>
        <w:t xml:space="preserve"> се</w:t>
      </w:r>
      <w:r w:rsidRPr="003A663E">
        <w:rPr>
          <w:lang w:val="bs-Latn-BA"/>
        </w:rPr>
        <w:t>.</w:t>
      </w:r>
    </w:p>
    <w:p w14:paraId="27903E88" w14:textId="77777777" w:rsidR="00592EBF" w:rsidRPr="003A663E" w:rsidRDefault="00592EBF" w:rsidP="00A97399">
      <w:pPr>
        <w:rPr>
          <w:lang w:val="bs-Latn-BA"/>
        </w:rPr>
      </w:pPr>
    </w:p>
    <w:p w14:paraId="63BBB8B4" w14:textId="77777777" w:rsidR="00592EBF" w:rsidRPr="003A663E" w:rsidRDefault="00592EBF" w:rsidP="00A97399">
      <w:pPr>
        <w:shd w:val="clear" w:color="auto" w:fill="FFFFFF"/>
        <w:spacing w:after="150"/>
        <w:rPr>
          <w:lang w:val="bs-Latn-BA"/>
        </w:rPr>
      </w:pPr>
      <w:r w:rsidRPr="003A663E">
        <w:rPr>
          <w:lang w:val="bs-Latn-BA"/>
        </w:rPr>
        <w:t xml:space="preserve">Став 2 мијења се и гласи: </w:t>
      </w:r>
    </w:p>
    <w:p w14:paraId="33A9AE4E" w14:textId="69765EBD" w:rsidR="00592EBF" w:rsidRPr="003A663E" w:rsidRDefault="00592EBF" w:rsidP="00A97399">
      <w:pPr>
        <w:shd w:val="clear" w:color="auto" w:fill="FFFFFF"/>
        <w:spacing w:after="150"/>
        <w:rPr>
          <w:lang w:val="bs-Latn-BA"/>
        </w:rPr>
      </w:pPr>
      <w:r w:rsidRPr="003A663E">
        <w:rPr>
          <w:lang w:val="bs-Latn-BA"/>
        </w:rPr>
        <w:t>„Дјеца старија од седам година живота из члана 14 став</w:t>
      </w:r>
      <w:r>
        <w:rPr>
          <w:lang w:val="bs-Latn-BA"/>
        </w:rPr>
        <w:t>а</w:t>
      </w:r>
      <w:r w:rsidRPr="003A663E">
        <w:rPr>
          <w:lang w:val="bs-Latn-BA"/>
        </w:rPr>
        <w:t xml:space="preserve"> 2 овог закона остварују право на додатак за дјецу ако се налазе на редовном образовању у основним, средњим и вишим школама, академијама или факултетима, а најдуже до навршене двадесет шесте (26) године живота.“</w:t>
      </w:r>
    </w:p>
    <w:p w14:paraId="0F90A2CE" w14:textId="6EA70879" w:rsidR="00592EBF" w:rsidRPr="00EB0BEA" w:rsidRDefault="00592EBF" w:rsidP="00A97399">
      <w:pPr>
        <w:shd w:val="clear" w:color="auto" w:fill="FFFFFF"/>
        <w:spacing w:after="150"/>
        <w:rPr>
          <w:lang w:val="bs-Latn-BA"/>
        </w:rPr>
      </w:pPr>
      <w:r w:rsidRPr="003A663E">
        <w:rPr>
          <w:lang w:val="sv-SE"/>
        </w:rPr>
        <w:t>Досадашњи</w:t>
      </w:r>
      <w:r w:rsidRPr="00EB0BEA">
        <w:rPr>
          <w:lang w:val="bs-Latn-BA"/>
        </w:rPr>
        <w:t xml:space="preserve"> </w:t>
      </w:r>
      <w:r w:rsidRPr="003A663E">
        <w:rPr>
          <w:lang w:val="sv-SE"/>
        </w:rPr>
        <w:t>став</w:t>
      </w:r>
      <w:r>
        <w:rPr>
          <w:lang w:val="sv-SE"/>
        </w:rPr>
        <w:t>ови</w:t>
      </w:r>
      <w:r w:rsidRPr="00EB0BEA">
        <w:rPr>
          <w:lang w:val="bs-Latn-BA"/>
        </w:rPr>
        <w:t xml:space="preserve"> 2, 3 </w:t>
      </w:r>
      <w:r>
        <w:rPr>
          <w:lang w:val="sv-SE"/>
        </w:rPr>
        <w:t>и</w:t>
      </w:r>
      <w:r w:rsidRPr="00EB0BEA">
        <w:rPr>
          <w:lang w:val="bs-Latn-BA"/>
        </w:rPr>
        <w:t xml:space="preserve"> 4  </w:t>
      </w:r>
      <w:r w:rsidRPr="003A663E">
        <w:rPr>
          <w:lang w:val="sv-SE"/>
        </w:rPr>
        <w:t>постај</w:t>
      </w:r>
      <w:r w:rsidR="00727C9D">
        <w:rPr>
          <w:lang w:val="sr-Cyrl-BA"/>
        </w:rPr>
        <w:t>у</w:t>
      </w:r>
      <w:r w:rsidRPr="00EB0BEA">
        <w:rPr>
          <w:lang w:val="bs-Latn-BA"/>
        </w:rPr>
        <w:t xml:space="preserve"> </w:t>
      </w:r>
      <w:r w:rsidRPr="003A663E">
        <w:rPr>
          <w:lang w:val="sv-SE"/>
        </w:rPr>
        <w:t>став</w:t>
      </w:r>
      <w:r>
        <w:rPr>
          <w:lang w:val="sv-SE"/>
        </w:rPr>
        <w:t>ови</w:t>
      </w:r>
      <w:r w:rsidRPr="00EB0BEA">
        <w:rPr>
          <w:lang w:val="bs-Latn-BA"/>
        </w:rPr>
        <w:t xml:space="preserve"> 1, 2 </w:t>
      </w:r>
      <w:r>
        <w:rPr>
          <w:lang w:val="sv-SE"/>
        </w:rPr>
        <w:t>и</w:t>
      </w:r>
      <w:r w:rsidRPr="00EB0BEA">
        <w:rPr>
          <w:lang w:val="bs-Latn-BA"/>
        </w:rPr>
        <w:t xml:space="preserve"> 3.</w:t>
      </w:r>
    </w:p>
    <w:p w14:paraId="3AC282B7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 xml:space="preserve"> </w:t>
      </w:r>
    </w:p>
    <w:p w14:paraId="531D8411" w14:textId="77777777" w:rsidR="00592EBF" w:rsidRPr="003A663E" w:rsidRDefault="00592EBF" w:rsidP="00A97399">
      <w:pPr>
        <w:pStyle w:val="Bezrazmaka"/>
        <w:jc w:val="center"/>
        <w:rPr>
          <w:rFonts w:eastAsia="Calibri"/>
          <w:b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b/>
          <w:noProof/>
          <w:sz w:val="24"/>
          <w:szCs w:val="24"/>
          <w:lang w:val="sr-Latn-CS" w:eastAsia="en-US"/>
        </w:rPr>
        <w:lastRenderedPageBreak/>
        <w:t xml:space="preserve">     Члан 6</w:t>
      </w:r>
    </w:p>
    <w:p w14:paraId="2E6054FF" w14:textId="77777777" w:rsidR="00592EBF" w:rsidRPr="003A663E" w:rsidRDefault="00592EBF" w:rsidP="00A97399">
      <w:pPr>
        <w:pStyle w:val="Paragrafspiska"/>
        <w:ind w:left="1080"/>
        <w:jc w:val="center"/>
        <w:rPr>
          <w:lang w:val="bs-Latn-BA"/>
        </w:rPr>
      </w:pPr>
    </w:p>
    <w:p w14:paraId="40A985CA" w14:textId="6CE32445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У члану 16</w:t>
      </w:r>
      <w:r w:rsidR="00727C9D">
        <w:rPr>
          <w:lang w:val="sr-Cyrl-BA"/>
        </w:rPr>
        <w:t>,</w:t>
      </w:r>
      <w:r w:rsidRPr="003A663E">
        <w:rPr>
          <w:lang w:val="bs-Latn-BA"/>
        </w:rPr>
        <w:t xml:space="preserve"> ријечи: „дјечји доплатак“ замјењују се ријечјима: „додатак за дјецу“.</w:t>
      </w:r>
    </w:p>
    <w:p w14:paraId="427E7757" w14:textId="77777777" w:rsidR="00592EBF" w:rsidRPr="003A663E" w:rsidRDefault="00592EBF" w:rsidP="00A97399">
      <w:pPr>
        <w:rPr>
          <w:lang w:val="bs-Latn-BA"/>
        </w:rPr>
      </w:pPr>
    </w:p>
    <w:p w14:paraId="279D0A3E" w14:textId="77777777" w:rsidR="00592EBF" w:rsidRPr="00727C9D" w:rsidRDefault="00592EBF" w:rsidP="00A97399">
      <w:pPr>
        <w:ind w:left="0" w:firstLine="0"/>
        <w:rPr>
          <w:lang w:val="sr-Cyrl-BA"/>
        </w:rPr>
      </w:pPr>
    </w:p>
    <w:p w14:paraId="4E9EB7FA" w14:textId="77777777" w:rsidR="00592EBF" w:rsidRPr="003A663E" w:rsidRDefault="00592EBF" w:rsidP="00A97399">
      <w:pPr>
        <w:jc w:val="center"/>
        <w:rPr>
          <w:b/>
          <w:lang w:val="bs-Latn-BA"/>
        </w:rPr>
      </w:pPr>
      <w:r w:rsidRPr="003A663E">
        <w:rPr>
          <w:b/>
          <w:lang w:val="bs-Latn-BA"/>
        </w:rPr>
        <w:t>Члан 7</w:t>
      </w:r>
    </w:p>
    <w:p w14:paraId="3A04C84A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Члан 17 мијења се и гласи:</w:t>
      </w:r>
    </w:p>
    <w:p w14:paraId="648489E2" w14:textId="77777777" w:rsidR="00592EBF" w:rsidRPr="003A663E" w:rsidRDefault="00592EBF" w:rsidP="00A97399">
      <w:pPr>
        <w:pStyle w:val="Naslov1"/>
        <w:ind w:left="0"/>
        <w:jc w:val="center"/>
        <w:rPr>
          <w:rFonts w:ascii="Times New Roman" w:hAnsi="Times New Roman" w:cs="Times New Roman"/>
          <w:i/>
          <w:iCs/>
          <w:sz w:val="24"/>
          <w:lang w:eastAsia="en-US"/>
        </w:rPr>
      </w:pPr>
      <w:r>
        <w:rPr>
          <w:rFonts w:ascii="Times New Roman" w:hAnsi="Times New Roman" w:cs="Times New Roman"/>
          <w:iCs/>
          <w:sz w:val="24"/>
        </w:rPr>
        <w:t>„</w:t>
      </w:r>
      <w:r w:rsidRPr="003A663E">
        <w:rPr>
          <w:rFonts w:ascii="Times New Roman" w:hAnsi="Times New Roman" w:cs="Times New Roman"/>
          <w:b w:val="0"/>
          <w:bCs/>
          <w:iCs/>
          <w:sz w:val="24"/>
        </w:rPr>
        <w:t>Члан 17</w:t>
      </w:r>
    </w:p>
    <w:p w14:paraId="4BAA9C7C" w14:textId="77777777" w:rsidR="00592EBF" w:rsidRPr="003A663E" w:rsidRDefault="00592EBF" w:rsidP="00A97399">
      <w:pPr>
        <w:pStyle w:val="Paragrafspiska"/>
        <w:numPr>
          <w:ilvl w:val="0"/>
          <w:numId w:val="8"/>
        </w:numPr>
        <w:spacing w:after="257" w:line="256" w:lineRule="auto"/>
        <w:ind w:right="14"/>
      </w:pPr>
      <w:r w:rsidRPr="003A663E">
        <w:t>Право на додатак из члана 14 подносилац захтјева остварује након подношења захтјева са потпуном документацијом Одјељењу за здравство и остале услуге, а најраније од 1.</w:t>
      </w:r>
      <w:r>
        <w:t xml:space="preserve"> маја</w:t>
      </w:r>
      <w:r w:rsidRPr="003A663E">
        <w:t xml:space="preserve"> 2026. године.</w:t>
      </w:r>
    </w:p>
    <w:p w14:paraId="6B4224C6" w14:textId="60F36426" w:rsidR="00592EBF" w:rsidRPr="003A663E" w:rsidRDefault="00592EBF" w:rsidP="00A97399">
      <w:pPr>
        <w:pStyle w:val="Paragrafspiska"/>
        <w:numPr>
          <w:ilvl w:val="0"/>
          <w:numId w:val="8"/>
        </w:numPr>
        <w:spacing w:after="0" w:line="256" w:lineRule="auto"/>
        <w:ind w:right="14"/>
      </w:pPr>
      <w:r w:rsidRPr="003A663E">
        <w:t xml:space="preserve">Подносиоцу захтјева за остваривање права из става 1, а који поднесе захтјев послије 1. </w:t>
      </w:r>
      <w:r>
        <w:t>маја</w:t>
      </w:r>
      <w:r w:rsidRPr="003A663E">
        <w:t xml:space="preserve"> 2026. године признаје се право од првог дана у мјесецу који слиједи након подношења захтјева с потпуном документацијом Одјељењу за здравство и остале услуге.”</w:t>
      </w:r>
    </w:p>
    <w:p w14:paraId="6389B710" w14:textId="77777777" w:rsidR="00592EBF" w:rsidRDefault="00592EBF" w:rsidP="00A97399">
      <w:pPr>
        <w:ind w:left="0" w:firstLine="0"/>
        <w:rPr>
          <w:lang w:val="sr-Cyrl-BA"/>
        </w:rPr>
      </w:pPr>
    </w:p>
    <w:p w14:paraId="207F6B70" w14:textId="77777777" w:rsidR="00727C9D" w:rsidRPr="00727C9D" w:rsidRDefault="00727C9D" w:rsidP="00A97399">
      <w:pPr>
        <w:ind w:left="0" w:firstLine="0"/>
        <w:rPr>
          <w:lang w:val="sr-Cyrl-BA"/>
        </w:rPr>
      </w:pPr>
    </w:p>
    <w:p w14:paraId="3540D9D3" w14:textId="77777777" w:rsidR="00592EBF" w:rsidRPr="003A663E" w:rsidRDefault="00592EBF" w:rsidP="00A97399">
      <w:pPr>
        <w:jc w:val="center"/>
        <w:rPr>
          <w:b/>
          <w:lang w:val="bs-Latn-BA"/>
        </w:rPr>
      </w:pPr>
      <w:r w:rsidRPr="003A663E">
        <w:rPr>
          <w:b/>
          <w:lang w:val="bs-Latn-BA"/>
        </w:rPr>
        <w:t>Члан 8</w:t>
      </w:r>
    </w:p>
    <w:p w14:paraId="13F1348B" w14:textId="77777777" w:rsidR="00592EBF" w:rsidRPr="00EB0BEA" w:rsidRDefault="00592EBF" w:rsidP="00A97399">
      <w:pPr>
        <w:ind w:right="14"/>
        <w:rPr>
          <w:lang w:val="sr-Cyrl-BA" w:eastAsia="en-US"/>
        </w:rPr>
      </w:pPr>
      <w:r w:rsidRPr="00EB0BEA">
        <w:rPr>
          <w:lang w:val="sr-Cyrl-BA"/>
        </w:rPr>
        <w:t>Члан 18 мијења се и гласи:</w:t>
      </w:r>
    </w:p>
    <w:p w14:paraId="27797783" w14:textId="77777777" w:rsidR="00592EBF" w:rsidRPr="00EB0BEA" w:rsidRDefault="00592EBF" w:rsidP="00A97399">
      <w:pPr>
        <w:pStyle w:val="Naslov1"/>
        <w:ind w:left="0" w:right="303"/>
        <w:jc w:val="center"/>
        <w:rPr>
          <w:rFonts w:ascii="Times New Roman" w:hAnsi="Times New Roman" w:cs="Times New Roman"/>
          <w:bCs/>
          <w:i/>
          <w:iCs/>
          <w:sz w:val="24"/>
          <w:lang w:val="sr-Cyrl-BA"/>
        </w:rPr>
      </w:pPr>
      <w:r w:rsidRPr="00EB0BEA">
        <w:rPr>
          <w:rFonts w:ascii="Times New Roman" w:hAnsi="Times New Roman" w:cs="Times New Roman"/>
          <w:b w:val="0"/>
          <w:bCs/>
          <w:iCs/>
          <w:sz w:val="24"/>
          <w:lang w:val="sr-Cyrl-BA"/>
        </w:rPr>
        <w:t>”Члан 18</w:t>
      </w:r>
    </w:p>
    <w:p w14:paraId="79EAAD36" w14:textId="151D8B51" w:rsidR="00592EBF" w:rsidRPr="00EB0BEA" w:rsidRDefault="00592EBF" w:rsidP="00A97399">
      <w:pPr>
        <w:ind w:left="24" w:right="173"/>
        <w:rPr>
          <w:lang w:val="sr-Cyrl-BA"/>
        </w:rPr>
      </w:pPr>
      <w:r w:rsidRPr="00EB0BEA">
        <w:rPr>
          <w:lang w:val="sr-Cyrl-BA"/>
        </w:rPr>
        <w:t xml:space="preserve">Износ додатка за дјецу из члана 14 </w:t>
      </w:r>
      <w:r w:rsidR="00727C9D">
        <w:rPr>
          <w:lang w:val="sr-Cyrl-BA"/>
        </w:rPr>
        <w:t>З</w:t>
      </w:r>
      <w:r w:rsidRPr="00EB0BEA">
        <w:rPr>
          <w:lang w:val="sr-Cyrl-BA"/>
        </w:rPr>
        <w:t xml:space="preserve">акона утврђује се одлуком Владе Дистрикта, на предлог Одјељења за здравство и остале услуге, и исплаћује се за сваки мјесец у току календарске године у утврђеном новчаном износу, с тим да износ из члана 14 става 1 не може бити утврђен у износу мањем од </w:t>
      </w:r>
      <w:r w:rsidR="00D93FB1">
        <w:rPr>
          <w:lang w:val="bs-Cyrl-BA"/>
        </w:rPr>
        <w:t>педесет (</w:t>
      </w:r>
      <w:r w:rsidRPr="00EB0BEA">
        <w:rPr>
          <w:lang w:val="sr-Cyrl-BA"/>
        </w:rPr>
        <w:t>50,00</w:t>
      </w:r>
      <w:r w:rsidR="00D93FB1">
        <w:rPr>
          <w:lang w:val="bs-Cyrl-BA"/>
        </w:rPr>
        <w:t>)</w:t>
      </w:r>
      <w:r w:rsidRPr="00EB0BEA">
        <w:rPr>
          <w:lang w:val="sr-Cyrl-BA"/>
        </w:rPr>
        <w:t xml:space="preserve"> КМ.”</w:t>
      </w:r>
    </w:p>
    <w:p w14:paraId="3B03DB8A" w14:textId="77777777" w:rsidR="00592EBF" w:rsidRPr="003A663E" w:rsidRDefault="00592EBF" w:rsidP="00A97399">
      <w:pPr>
        <w:pStyle w:val="Bezrazmaka"/>
        <w:jc w:val="center"/>
        <w:rPr>
          <w:rFonts w:eastAsia="Calibri"/>
          <w:b/>
          <w:noProof/>
          <w:sz w:val="24"/>
          <w:szCs w:val="24"/>
          <w:lang w:val="sr-Latn-CS" w:eastAsia="en-US"/>
        </w:rPr>
      </w:pPr>
    </w:p>
    <w:p w14:paraId="1E0A1EC4" w14:textId="77777777" w:rsidR="00592EBF" w:rsidRPr="003A663E" w:rsidRDefault="00592EBF" w:rsidP="00A97399">
      <w:pPr>
        <w:pStyle w:val="Bezrazmaka"/>
        <w:jc w:val="center"/>
        <w:rPr>
          <w:rFonts w:eastAsia="Calibri"/>
          <w:b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b/>
          <w:noProof/>
          <w:sz w:val="24"/>
          <w:szCs w:val="24"/>
          <w:lang w:val="sr-Latn-CS" w:eastAsia="en-US"/>
        </w:rPr>
        <w:t>Члан 9</w:t>
      </w:r>
    </w:p>
    <w:p w14:paraId="054B12AF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Члан 19 мијења се и гласи:</w:t>
      </w:r>
    </w:p>
    <w:p w14:paraId="2C187002" w14:textId="77777777" w:rsidR="00592EBF" w:rsidRPr="003A663E" w:rsidRDefault="00592EBF" w:rsidP="00A97399">
      <w:pPr>
        <w:spacing w:line="480" w:lineRule="auto"/>
        <w:jc w:val="center"/>
        <w:rPr>
          <w:lang w:val="bs-Latn-BA"/>
        </w:rPr>
      </w:pPr>
      <w:r w:rsidRPr="003A663E">
        <w:rPr>
          <w:lang w:val="bs-Latn-BA"/>
        </w:rPr>
        <w:t>„Члан 19</w:t>
      </w:r>
    </w:p>
    <w:p w14:paraId="408DCB8D" w14:textId="77777777" w:rsidR="00592EBF" w:rsidRPr="003A663E" w:rsidRDefault="00592EBF" w:rsidP="00A97399">
      <w:pPr>
        <w:spacing w:line="480" w:lineRule="auto"/>
        <w:rPr>
          <w:lang w:val="bs-Latn-BA"/>
        </w:rPr>
      </w:pPr>
      <w:r w:rsidRPr="003A663E">
        <w:rPr>
          <w:lang w:val="bs-Latn-BA"/>
        </w:rPr>
        <w:t>Надлежни орган доноси рјешење о  престанку права на додатак за дјецу када:</w:t>
      </w:r>
    </w:p>
    <w:p w14:paraId="1AC6BD5C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 xml:space="preserve">1. дијете наврши </w:t>
      </w:r>
      <w:r>
        <w:rPr>
          <w:lang w:val="bs-Latn-BA"/>
        </w:rPr>
        <w:t>осамнаест (</w:t>
      </w:r>
      <w:r w:rsidRPr="003A663E">
        <w:rPr>
          <w:lang w:val="bs-Latn-BA"/>
        </w:rPr>
        <w:t>18</w:t>
      </w:r>
      <w:r>
        <w:rPr>
          <w:lang w:val="bs-Latn-BA"/>
        </w:rPr>
        <w:t>)</w:t>
      </w:r>
      <w:r w:rsidRPr="003A663E">
        <w:rPr>
          <w:lang w:val="bs-Latn-BA"/>
        </w:rPr>
        <w:t xml:space="preserve"> година живота</w:t>
      </w:r>
      <w:r>
        <w:rPr>
          <w:lang w:val="bs-Latn-BA"/>
        </w:rPr>
        <w:t>;</w:t>
      </w:r>
    </w:p>
    <w:p w14:paraId="555B43CB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 xml:space="preserve">2. дијете наврши </w:t>
      </w:r>
      <w:r>
        <w:rPr>
          <w:lang w:val="bs-Latn-BA"/>
        </w:rPr>
        <w:t>двадесет шест (</w:t>
      </w:r>
      <w:r w:rsidRPr="003A663E">
        <w:rPr>
          <w:lang w:val="bs-Latn-BA"/>
        </w:rPr>
        <w:t>26</w:t>
      </w:r>
      <w:r>
        <w:rPr>
          <w:lang w:val="bs-Latn-BA"/>
        </w:rPr>
        <w:t>)</w:t>
      </w:r>
      <w:r w:rsidRPr="003A663E">
        <w:rPr>
          <w:lang w:val="bs-Latn-BA"/>
        </w:rPr>
        <w:t xml:space="preserve"> година живота ако су испуњени услови предвиђени чланом 14 став</w:t>
      </w:r>
      <w:r>
        <w:rPr>
          <w:lang w:val="bs-Latn-BA"/>
        </w:rPr>
        <w:t>ом</w:t>
      </w:r>
      <w:r w:rsidRPr="003A663E">
        <w:rPr>
          <w:lang w:val="bs-Latn-BA"/>
        </w:rPr>
        <w:t xml:space="preserve"> 2, чланом 15 став</w:t>
      </w:r>
      <w:r>
        <w:rPr>
          <w:lang w:val="bs-Latn-BA"/>
        </w:rPr>
        <w:t>ом</w:t>
      </w:r>
      <w:r w:rsidRPr="003A663E">
        <w:rPr>
          <w:lang w:val="bs-Latn-BA"/>
        </w:rPr>
        <w:t xml:space="preserve"> 1 и услови предвиђени чланом 15а овог </w:t>
      </w:r>
      <w:r>
        <w:rPr>
          <w:lang w:val="bs-Latn-BA"/>
        </w:rPr>
        <w:t>з</w:t>
      </w:r>
      <w:r w:rsidRPr="003A663E">
        <w:rPr>
          <w:lang w:val="bs-Latn-BA"/>
        </w:rPr>
        <w:t>акона</w:t>
      </w:r>
      <w:r>
        <w:rPr>
          <w:lang w:val="bs-Latn-BA"/>
        </w:rPr>
        <w:t>;</w:t>
      </w:r>
    </w:p>
    <w:p w14:paraId="2944A6A1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3. подносилац захтјева изгуби пребивалиште на територији Брчко дистрикта БиХ</w:t>
      </w:r>
      <w:r>
        <w:rPr>
          <w:lang w:val="bs-Latn-BA"/>
        </w:rPr>
        <w:t>;</w:t>
      </w:r>
    </w:p>
    <w:p w14:paraId="49B926D6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4. дијете постане корисник дјечјег додатка у другом ентитету или држави</w:t>
      </w:r>
      <w:r>
        <w:rPr>
          <w:lang w:val="bs-Latn-BA"/>
        </w:rPr>
        <w:t>;</w:t>
      </w:r>
    </w:p>
    <w:p w14:paraId="5F13A9FF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5. дијете премине</w:t>
      </w:r>
      <w:r>
        <w:rPr>
          <w:lang w:val="bs-Latn-BA"/>
        </w:rPr>
        <w:t>;</w:t>
      </w:r>
    </w:p>
    <w:p w14:paraId="106D75B4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6. се утврди да је право остварено на основу нетачних или лажних података</w:t>
      </w:r>
      <w:r>
        <w:rPr>
          <w:lang w:val="bs-Latn-BA"/>
        </w:rPr>
        <w:t>;</w:t>
      </w:r>
    </w:p>
    <w:p w14:paraId="52493A9A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7. дијете закључи брак или постане родитељ</w:t>
      </w:r>
      <w:r>
        <w:rPr>
          <w:lang w:val="bs-Latn-BA"/>
        </w:rPr>
        <w:t>;</w:t>
      </w:r>
    </w:p>
    <w:p w14:paraId="5E5A1955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8. дијете заснује властито домаћинство или постане финансијски самостално</w:t>
      </w:r>
      <w:r>
        <w:rPr>
          <w:lang w:val="bs-Latn-BA"/>
        </w:rPr>
        <w:t>;</w:t>
      </w:r>
    </w:p>
    <w:p w14:paraId="418AC797" w14:textId="6410AF3D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9. се приликом редовне контроле утврди да дијете или подносилац захтјева не жив</w:t>
      </w:r>
      <w:r w:rsidR="00BD12D2">
        <w:rPr>
          <w:lang w:val="bs-Cyrl-BA"/>
        </w:rPr>
        <w:t>и</w:t>
      </w:r>
      <w:r w:rsidRPr="003A663E">
        <w:rPr>
          <w:lang w:val="bs-Latn-BA"/>
        </w:rPr>
        <w:t xml:space="preserve"> на пријављеној адреси или се ради о нестварном (фиктивно) пријављеном пребивалишту ради остваривања права на додатак за дјецу</w:t>
      </w:r>
      <w:r>
        <w:rPr>
          <w:lang w:val="bs-Latn-BA"/>
        </w:rPr>
        <w:t>;</w:t>
      </w:r>
    </w:p>
    <w:p w14:paraId="0417D369" w14:textId="7B7EE3B6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 xml:space="preserve">10. се утврди постојање других чињеница и околности које нису изричито прописане овим </w:t>
      </w:r>
      <w:r>
        <w:rPr>
          <w:lang w:val="bs-Latn-BA"/>
        </w:rPr>
        <w:t>з</w:t>
      </w:r>
      <w:r w:rsidRPr="003A663E">
        <w:rPr>
          <w:lang w:val="bs-Latn-BA"/>
        </w:rPr>
        <w:t>аконом а које утичу на остваривање права.“</w:t>
      </w:r>
    </w:p>
    <w:p w14:paraId="211617AC" w14:textId="77777777" w:rsidR="00592EBF" w:rsidRDefault="00592EBF" w:rsidP="00A97399">
      <w:pPr>
        <w:rPr>
          <w:lang w:val="sr-Cyrl-BA"/>
        </w:rPr>
      </w:pPr>
    </w:p>
    <w:p w14:paraId="75F3B1E9" w14:textId="77777777" w:rsidR="00727C9D" w:rsidRDefault="00727C9D" w:rsidP="00A97399">
      <w:pPr>
        <w:rPr>
          <w:lang w:val="sr-Cyrl-BA"/>
        </w:rPr>
      </w:pPr>
    </w:p>
    <w:p w14:paraId="2B9C8571" w14:textId="77777777" w:rsidR="00727C9D" w:rsidRPr="00727C9D" w:rsidRDefault="00727C9D" w:rsidP="00A97399">
      <w:pPr>
        <w:rPr>
          <w:lang w:val="sr-Cyrl-BA"/>
        </w:rPr>
      </w:pPr>
    </w:p>
    <w:p w14:paraId="6796E19F" w14:textId="77777777" w:rsidR="00592EBF" w:rsidRPr="003A663E" w:rsidRDefault="00592EBF" w:rsidP="00A97399">
      <w:pPr>
        <w:jc w:val="center"/>
        <w:rPr>
          <w:b/>
          <w:lang w:val="bs-Latn-BA"/>
        </w:rPr>
      </w:pPr>
      <w:r w:rsidRPr="003A663E">
        <w:rPr>
          <w:b/>
          <w:lang w:val="bs-Latn-BA"/>
        </w:rPr>
        <w:lastRenderedPageBreak/>
        <w:t>Члан 10</w:t>
      </w:r>
    </w:p>
    <w:p w14:paraId="225A7D2F" w14:textId="2EB811B9" w:rsidR="00592EBF" w:rsidRPr="005E39F7" w:rsidRDefault="00592EBF" w:rsidP="00A97399">
      <w:pPr>
        <w:rPr>
          <w:lang w:val="bs-Latn-BA"/>
        </w:rPr>
      </w:pPr>
      <w:r w:rsidRPr="003A663E">
        <w:rPr>
          <w:lang w:val="bs-Latn-BA"/>
        </w:rPr>
        <w:t>Чланови 20, 21 и 22 бришу</w:t>
      </w:r>
      <w:r>
        <w:rPr>
          <w:lang w:val="bs-Latn-BA"/>
        </w:rPr>
        <w:t xml:space="preserve"> се</w:t>
      </w:r>
      <w:r w:rsidRPr="003A663E">
        <w:rPr>
          <w:lang w:val="bs-Latn-BA"/>
        </w:rPr>
        <w:t>.</w:t>
      </w:r>
    </w:p>
    <w:p w14:paraId="0481478C" w14:textId="77777777" w:rsidR="00592EBF" w:rsidRDefault="00592EBF" w:rsidP="00A97399">
      <w:pPr>
        <w:jc w:val="center"/>
        <w:rPr>
          <w:b/>
          <w:lang w:val="sr-Cyrl-BA"/>
        </w:rPr>
      </w:pPr>
    </w:p>
    <w:p w14:paraId="409F1ECF" w14:textId="77777777" w:rsidR="00727C9D" w:rsidRPr="00727C9D" w:rsidRDefault="00727C9D" w:rsidP="00A97399">
      <w:pPr>
        <w:jc w:val="center"/>
        <w:rPr>
          <w:b/>
          <w:lang w:val="sr-Cyrl-BA"/>
        </w:rPr>
      </w:pPr>
    </w:p>
    <w:p w14:paraId="6EA286AB" w14:textId="77777777" w:rsidR="00592EBF" w:rsidRPr="003A663E" w:rsidRDefault="00592EBF" w:rsidP="00A97399">
      <w:pPr>
        <w:jc w:val="center"/>
        <w:rPr>
          <w:b/>
          <w:lang w:val="bs-Latn-BA"/>
        </w:rPr>
      </w:pPr>
      <w:r w:rsidRPr="003A663E">
        <w:rPr>
          <w:b/>
          <w:lang w:val="bs-Latn-BA"/>
        </w:rPr>
        <w:t>Члан 11</w:t>
      </w:r>
    </w:p>
    <w:p w14:paraId="6C1552E4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 xml:space="preserve">У члану 32 став 2 мијења се и гласи: </w:t>
      </w:r>
    </w:p>
    <w:p w14:paraId="0919EFF0" w14:textId="77777777" w:rsidR="00592EBF" w:rsidRPr="003A663E" w:rsidRDefault="00592EBF" w:rsidP="00A97399">
      <w:pPr>
        <w:rPr>
          <w:lang w:val="bs-Latn-BA"/>
        </w:rPr>
      </w:pPr>
    </w:p>
    <w:p w14:paraId="43168E73" w14:textId="77777777" w:rsidR="00592EBF" w:rsidRPr="003A663E" w:rsidRDefault="00592EBF" w:rsidP="00A97399">
      <w:pPr>
        <w:pStyle w:val="Normal1"/>
        <w:shd w:val="clear" w:color="auto" w:fill="FFFFFF"/>
        <w:spacing w:before="0" w:beforeAutospacing="0" w:after="0" w:afterAutospacing="0"/>
        <w:jc w:val="both"/>
      </w:pPr>
      <w:r w:rsidRPr="003A663E">
        <w:t>„(2) Потребну документацију чине:</w:t>
      </w:r>
    </w:p>
    <w:p w14:paraId="53639776" w14:textId="77777777" w:rsidR="00592EBF" w:rsidRPr="003A663E" w:rsidRDefault="00592EBF" w:rsidP="00A97399">
      <w:pPr>
        <w:pStyle w:val="Normal1"/>
        <w:shd w:val="clear" w:color="auto" w:fill="FFFFFF"/>
        <w:spacing w:before="0" w:beforeAutospacing="0" w:after="0" w:afterAutospacing="0"/>
        <w:jc w:val="both"/>
      </w:pPr>
      <w:r w:rsidRPr="003A663E">
        <w:t>- извод из матичне књиге рођених за сву дјецу;</w:t>
      </w:r>
    </w:p>
    <w:p w14:paraId="2EB660DC" w14:textId="77777777" w:rsidR="00592EBF" w:rsidRPr="003A663E" w:rsidRDefault="00592EBF" w:rsidP="00A97399">
      <w:pPr>
        <w:pStyle w:val="Normal1"/>
        <w:shd w:val="clear" w:color="auto" w:fill="FFFFFF"/>
        <w:spacing w:before="0" w:beforeAutospacing="0" w:after="0" w:afterAutospacing="0"/>
        <w:jc w:val="both"/>
      </w:pPr>
      <w:r w:rsidRPr="003A663E">
        <w:t>- кућна листа;</w:t>
      </w:r>
    </w:p>
    <w:p w14:paraId="25AEAD58" w14:textId="77777777" w:rsidR="00592EBF" w:rsidRPr="003A663E" w:rsidRDefault="00592EBF" w:rsidP="00A97399">
      <w:pPr>
        <w:pStyle w:val="Normal1"/>
        <w:shd w:val="clear" w:color="auto" w:fill="FFFFFF"/>
        <w:spacing w:before="0" w:beforeAutospacing="0" w:after="0" w:afterAutospacing="0"/>
        <w:jc w:val="both"/>
      </w:pPr>
      <w:r w:rsidRPr="003A663E">
        <w:t>- увјерење из Дирекције за финансије;</w:t>
      </w:r>
    </w:p>
    <w:p w14:paraId="393CBF25" w14:textId="77777777" w:rsidR="00592EBF" w:rsidRPr="003A663E" w:rsidRDefault="00592EBF" w:rsidP="00A97399">
      <w:pPr>
        <w:pStyle w:val="Normal1"/>
        <w:shd w:val="clear" w:color="auto" w:fill="FFFFFF"/>
        <w:spacing w:before="0" w:beforeAutospacing="0" w:after="0" w:afterAutospacing="0"/>
        <w:jc w:val="both"/>
      </w:pPr>
      <w:r w:rsidRPr="003A663E">
        <w:t>- извод из матичне књиге вјенчаних (за чланове домаћинства);</w:t>
      </w:r>
    </w:p>
    <w:p w14:paraId="6A7DAE6E" w14:textId="77777777" w:rsidR="00592EBF" w:rsidRPr="003A663E" w:rsidRDefault="00592EBF" w:rsidP="00A97399">
      <w:pPr>
        <w:pStyle w:val="Normal1"/>
        <w:shd w:val="clear" w:color="auto" w:fill="FFFFFF"/>
        <w:spacing w:before="0" w:beforeAutospacing="0" w:after="0" w:afterAutospacing="0"/>
        <w:jc w:val="both"/>
      </w:pPr>
      <w:r w:rsidRPr="003A663E">
        <w:t>- пресуда о разводу брака, у случају прекида брачне заједнице родитеља;</w:t>
      </w:r>
    </w:p>
    <w:p w14:paraId="72999071" w14:textId="77777777" w:rsidR="00592EBF" w:rsidRPr="003A663E" w:rsidRDefault="00592EBF" w:rsidP="00A97399">
      <w:pPr>
        <w:pStyle w:val="Normal1"/>
        <w:shd w:val="clear" w:color="auto" w:fill="FFFFFF"/>
        <w:spacing w:before="0" w:beforeAutospacing="0" w:after="0" w:afterAutospacing="0"/>
        <w:jc w:val="both"/>
      </w:pPr>
      <w:r w:rsidRPr="003A663E">
        <w:t xml:space="preserve">- пресуда о повјери дјеце на чување и </w:t>
      </w:r>
      <w:r>
        <w:t>васпитање</w:t>
      </w:r>
      <w:r w:rsidRPr="003A663E">
        <w:t>, у случају престанка ванбрачне заједнице;</w:t>
      </w:r>
    </w:p>
    <w:p w14:paraId="08474121" w14:textId="77777777" w:rsidR="00592EBF" w:rsidRPr="003A663E" w:rsidRDefault="00592EBF" w:rsidP="00A97399">
      <w:pPr>
        <w:pStyle w:val="Normal1"/>
        <w:shd w:val="clear" w:color="auto" w:fill="FFFFFF"/>
        <w:spacing w:before="0" w:beforeAutospacing="0" w:after="0" w:afterAutospacing="0"/>
        <w:jc w:val="both"/>
      </w:pPr>
      <w:r w:rsidRPr="003A663E">
        <w:t>- потврда о редовном школовању за дијете (или дјецу);</w:t>
      </w:r>
    </w:p>
    <w:p w14:paraId="309A4F0E" w14:textId="77777777" w:rsidR="00592EBF" w:rsidRPr="003A663E" w:rsidRDefault="00592EBF" w:rsidP="00A97399">
      <w:pPr>
        <w:pStyle w:val="Normal1"/>
        <w:shd w:val="clear" w:color="auto" w:fill="FFFFFF"/>
        <w:spacing w:before="0" w:beforeAutospacing="0" w:after="0" w:afterAutospacing="0"/>
        <w:jc w:val="both"/>
      </w:pPr>
      <w:r w:rsidRPr="003A663E">
        <w:t>- рјешење о категоризацији (уколико је присутно у породици дијете са сметњама у развоју);</w:t>
      </w:r>
    </w:p>
    <w:p w14:paraId="2AD78B2D" w14:textId="77777777" w:rsidR="00592EBF" w:rsidRPr="003A663E" w:rsidRDefault="00592EBF" w:rsidP="00A97399">
      <w:pPr>
        <w:pStyle w:val="Normal1"/>
        <w:shd w:val="clear" w:color="auto" w:fill="FFFFFF"/>
        <w:spacing w:before="0" w:beforeAutospacing="0" w:after="0" w:afterAutospacing="0"/>
        <w:jc w:val="both"/>
      </w:pPr>
      <w:r w:rsidRPr="003A663E">
        <w:t>- овјера прихода чланова породичног домаћинства са кућне листе (приходи из радног односа, пензија и сл.);</w:t>
      </w:r>
    </w:p>
    <w:p w14:paraId="2A0314F1" w14:textId="77777777" w:rsidR="00592EBF" w:rsidRPr="003A663E" w:rsidRDefault="00592EBF" w:rsidP="00A97399">
      <w:pPr>
        <w:pStyle w:val="Normal1"/>
        <w:shd w:val="clear" w:color="auto" w:fill="FFFFFF"/>
        <w:spacing w:before="0" w:beforeAutospacing="0" w:after="0" w:afterAutospacing="0"/>
        <w:jc w:val="both"/>
      </w:pPr>
      <w:r w:rsidRPr="003A663E">
        <w:t>- увјерење о незапослености са Завода за запошљавање;</w:t>
      </w:r>
    </w:p>
    <w:p w14:paraId="534721FD" w14:textId="77777777" w:rsidR="00592EBF" w:rsidRPr="003A663E" w:rsidRDefault="00592EBF" w:rsidP="00A97399">
      <w:pPr>
        <w:pStyle w:val="Normal1"/>
        <w:shd w:val="clear" w:color="auto" w:fill="FFFFFF"/>
        <w:spacing w:before="0" w:beforeAutospacing="0" w:after="0" w:afterAutospacing="0"/>
        <w:jc w:val="both"/>
      </w:pPr>
      <w:r w:rsidRPr="003A663E">
        <w:t>- изјава овјерена од надлежног органа да подносилац захтјева није корисник додатка за дјецу у ентитетима БиХ или другој држави.“</w:t>
      </w:r>
    </w:p>
    <w:p w14:paraId="6AEFC8D7" w14:textId="77777777" w:rsidR="00592EBF" w:rsidRPr="003A663E" w:rsidRDefault="00592EBF" w:rsidP="00A97399">
      <w:pPr>
        <w:rPr>
          <w:b/>
          <w:lang w:val="bs-Latn-BA"/>
        </w:rPr>
      </w:pPr>
    </w:p>
    <w:p w14:paraId="0BF8C975" w14:textId="77777777" w:rsidR="00592EBF" w:rsidRPr="003A663E" w:rsidRDefault="00592EBF" w:rsidP="00A97399">
      <w:pPr>
        <w:jc w:val="center"/>
        <w:rPr>
          <w:b/>
          <w:lang w:val="bs-Latn-BA"/>
        </w:rPr>
      </w:pPr>
      <w:r w:rsidRPr="003A663E">
        <w:rPr>
          <w:b/>
          <w:lang w:val="bs-Latn-BA"/>
        </w:rPr>
        <w:t>Члан 12</w:t>
      </w:r>
    </w:p>
    <w:p w14:paraId="62554FF7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У члану 34 додаје се нови став 2 који гласи:</w:t>
      </w:r>
    </w:p>
    <w:p w14:paraId="7DE994FD" w14:textId="77777777" w:rsidR="00592EBF" w:rsidRPr="003A663E" w:rsidRDefault="00592EBF" w:rsidP="00A97399">
      <w:pPr>
        <w:rPr>
          <w:b/>
          <w:lang w:val="bs-Latn-BA"/>
        </w:rPr>
      </w:pPr>
    </w:p>
    <w:p w14:paraId="05059B16" w14:textId="77777777" w:rsidR="00592EBF" w:rsidRPr="003A663E" w:rsidRDefault="00592EBF" w:rsidP="00A97399">
      <w:pPr>
        <w:rPr>
          <w:lang w:val="bs-Latn-BA"/>
        </w:rPr>
      </w:pPr>
      <w:r w:rsidRPr="003A663E">
        <w:rPr>
          <w:lang w:val="bs-Latn-BA"/>
        </w:rPr>
        <w:t>„(2) У случају непријављивања промјене корисник је обавезан да изврши повра</w:t>
      </w:r>
      <w:r>
        <w:rPr>
          <w:lang w:val="bs-Latn-BA"/>
        </w:rPr>
        <w:t>ћај</w:t>
      </w:r>
      <w:r w:rsidRPr="003A663E">
        <w:rPr>
          <w:lang w:val="bs-Latn-BA"/>
        </w:rPr>
        <w:t xml:space="preserve"> неосновано исплаћених средстава на јединствени рачун Дистрикта.“</w:t>
      </w:r>
    </w:p>
    <w:p w14:paraId="431B4121" w14:textId="77777777" w:rsidR="00592EBF" w:rsidRDefault="00592EBF" w:rsidP="00A97399">
      <w:pPr>
        <w:pStyle w:val="Bezrazmaka"/>
        <w:rPr>
          <w:rFonts w:eastAsia="Calibri"/>
          <w:b/>
          <w:noProof/>
          <w:sz w:val="24"/>
          <w:szCs w:val="24"/>
          <w:lang w:val="sr-Cyrl-BA" w:eastAsia="en-US"/>
        </w:rPr>
      </w:pPr>
    </w:p>
    <w:p w14:paraId="13107A9F" w14:textId="77777777" w:rsidR="00727C9D" w:rsidRPr="00727C9D" w:rsidRDefault="00727C9D" w:rsidP="00A97399">
      <w:pPr>
        <w:pStyle w:val="Bezrazmaka"/>
        <w:rPr>
          <w:rFonts w:eastAsia="Calibri"/>
          <w:b/>
          <w:noProof/>
          <w:sz w:val="24"/>
          <w:szCs w:val="24"/>
          <w:lang w:val="sr-Cyrl-BA" w:eastAsia="en-US"/>
        </w:rPr>
      </w:pPr>
    </w:p>
    <w:p w14:paraId="079E7A4A" w14:textId="77777777" w:rsidR="00592EBF" w:rsidRPr="003A663E" w:rsidRDefault="00592EBF" w:rsidP="00A97399">
      <w:pPr>
        <w:pStyle w:val="Bezrazmaka"/>
        <w:jc w:val="center"/>
        <w:rPr>
          <w:rFonts w:eastAsia="Calibri"/>
          <w:b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b/>
          <w:noProof/>
          <w:sz w:val="24"/>
          <w:szCs w:val="24"/>
          <w:lang w:val="sr-Latn-CS" w:eastAsia="en-US"/>
        </w:rPr>
        <w:t>Члан 13</w:t>
      </w:r>
    </w:p>
    <w:p w14:paraId="65C6208D" w14:textId="77777777" w:rsidR="00592EBF" w:rsidRPr="003A663E" w:rsidRDefault="00592EBF" w:rsidP="00A97399">
      <w:pPr>
        <w:pStyle w:val="Bezrazmaka"/>
        <w:jc w:val="center"/>
        <w:rPr>
          <w:rFonts w:eastAsia="Calibri"/>
          <w:noProof/>
          <w:sz w:val="24"/>
          <w:szCs w:val="24"/>
          <w:lang w:val="sr-Latn-CS" w:eastAsia="en-US"/>
        </w:rPr>
      </w:pPr>
    </w:p>
    <w:p w14:paraId="213CADC4" w14:textId="77777777" w:rsidR="00727C9D" w:rsidRDefault="00592EBF">
      <w:r w:rsidRPr="003A663E">
        <w:rPr>
          <w:rFonts w:eastAsia="Calibri"/>
          <w:noProof/>
          <w:lang w:val="sr-Latn-CS" w:eastAsia="en-US"/>
        </w:rPr>
        <w:t>Иза члана 38 додају се нови чланови 38а и 38</w:t>
      </w:r>
      <w:r w:rsidR="00727C9D" w:rsidRPr="003A663E">
        <w:rPr>
          <w:rFonts w:eastAsia="Calibri"/>
          <w:noProof/>
          <w:lang w:val="sr-Latn-CS" w:eastAsia="en-US"/>
        </w:rPr>
        <w:t>b</w:t>
      </w:r>
    </w:p>
    <w:p w14:paraId="7CDBBFD9" w14:textId="2FE2FEDD" w:rsidR="00592EBF" w:rsidRPr="003A663E" w:rsidRDefault="00592EBF" w:rsidP="00A97399">
      <w:pPr>
        <w:pStyle w:val="Bezrazmaka"/>
        <w:rPr>
          <w:rFonts w:eastAsia="Calibri"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noProof/>
          <w:sz w:val="24"/>
          <w:szCs w:val="24"/>
          <w:lang w:val="sr-Latn-CS" w:eastAsia="en-US"/>
        </w:rPr>
        <w:t xml:space="preserve"> који гласе:</w:t>
      </w:r>
    </w:p>
    <w:p w14:paraId="155BE6FD" w14:textId="77777777" w:rsidR="00592EBF" w:rsidRPr="003A663E" w:rsidRDefault="00592EBF" w:rsidP="00A97399">
      <w:pPr>
        <w:pStyle w:val="Bezrazmaka"/>
        <w:rPr>
          <w:rFonts w:eastAsia="Calibri"/>
          <w:noProof/>
          <w:sz w:val="24"/>
          <w:szCs w:val="24"/>
          <w:lang w:val="sr-Latn-CS" w:eastAsia="en-US"/>
        </w:rPr>
      </w:pPr>
    </w:p>
    <w:p w14:paraId="01B934D5" w14:textId="77777777" w:rsidR="00592EBF" w:rsidRPr="003A663E" w:rsidRDefault="00592EBF" w:rsidP="00A97399">
      <w:pPr>
        <w:pStyle w:val="Bezrazmaka"/>
        <w:jc w:val="center"/>
        <w:rPr>
          <w:rFonts w:eastAsia="Calibri"/>
          <w:b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b/>
          <w:noProof/>
          <w:sz w:val="24"/>
          <w:szCs w:val="24"/>
          <w:lang w:val="sr-Latn-CS" w:eastAsia="en-US"/>
        </w:rPr>
        <w:t>„</w:t>
      </w:r>
      <w:r w:rsidRPr="003A663E">
        <w:rPr>
          <w:rFonts w:eastAsia="Calibri"/>
          <w:noProof/>
          <w:sz w:val="24"/>
          <w:szCs w:val="24"/>
          <w:lang w:val="sr-Latn-CS" w:eastAsia="en-US"/>
        </w:rPr>
        <w:t>Члан 38а</w:t>
      </w:r>
    </w:p>
    <w:p w14:paraId="392C7658" w14:textId="43011837" w:rsidR="00592EBF" w:rsidRPr="003A663E" w:rsidRDefault="00592EBF" w:rsidP="00A97399">
      <w:pPr>
        <w:pStyle w:val="Bezrazmaka"/>
        <w:numPr>
          <w:ilvl w:val="0"/>
          <w:numId w:val="6"/>
        </w:numPr>
        <w:ind w:left="284" w:hanging="284"/>
        <w:jc w:val="both"/>
        <w:rPr>
          <w:rFonts w:eastAsia="Calibri"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noProof/>
          <w:sz w:val="24"/>
          <w:szCs w:val="24"/>
          <w:lang w:val="sr-Latn-CS" w:eastAsia="en-US"/>
        </w:rPr>
        <w:t xml:space="preserve"> Корисници који су до дана ступања на снагу овог закона остварили право на додатак за дјецу, настављају да остварују то право по одредбама </w:t>
      </w:r>
      <w:r w:rsidR="00727C9D">
        <w:rPr>
          <w:rFonts w:eastAsia="Calibri"/>
          <w:noProof/>
          <w:sz w:val="24"/>
          <w:szCs w:val="24"/>
          <w:lang w:val="sr-Cyrl-BA" w:eastAsia="en-US"/>
        </w:rPr>
        <w:t>З</w:t>
      </w:r>
      <w:r w:rsidRPr="003A663E">
        <w:rPr>
          <w:rFonts w:eastAsia="Calibri"/>
          <w:noProof/>
          <w:sz w:val="24"/>
          <w:szCs w:val="24"/>
          <w:lang w:val="sr-Latn-CS" w:eastAsia="en-US"/>
        </w:rPr>
        <w:t xml:space="preserve">акона и подзаконских аката донесених на основу </w:t>
      </w:r>
      <w:r w:rsidR="00727C9D">
        <w:rPr>
          <w:rFonts w:eastAsia="Calibri"/>
          <w:noProof/>
          <w:sz w:val="24"/>
          <w:szCs w:val="24"/>
          <w:lang w:val="sr-Cyrl-BA" w:eastAsia="en-US"/>
        </w:rPr>
        <w:t>З</w:t>
      </w:r>
      <w:r w:rsidRPr="003A663E">
        <w:rPr>
          <w:rFonts w:eastAsia="Calibri"/>
          <w:noProof/>
          <w:sz w:val="24"/>
          <w:szCs w:val="24"/>
          <w:lang w:val="sr-Latn-CS" w:eastAsia="en-US"/>
        </w:rPr>
        <w:t>акона.</w:t>
      </w:r>
    </w:p>
    <w:p w14:paraId="79C4D2D4" w14:textId="77777777" w:rsidR="00592EBF" w:rsidRPr="003A663E" w:rsidRDefault="00592EBF" w:rsidP="00A97399">
      <w:pPr>
        <w:pStyle w:val="Bezrazmaka"/>
        <w:numPr>
          <w:ilvl w:val="0"/>
          <w:numId w:val="6"/>
        </w:numPr>
        <w:ind w:left="284" w:hanging="284"/>
        <w:jc w:val="both"/>
        <w:rPr>
          <w:rFonts w:eastAsia="Calibri"/>
          <w:noProof/>
          <w:sz w:val="24"/>
          <w:szCs w:val="24"/>
          <w:lang w:val="sr-Latn-CS" w:eastAsia="en-US"/>
        </w:rPr>
      </w:pPr>
      <w:r w:rsidRPr="003A663E">
        <w:rPr>
          <w:noProof/>
          <w:sz w:val="24"/>
          <w:szCs w:val="24"/>
          <w:lang w:val="sr-Latn-CS"/>
        </w:rPr>
        <w:t xml:space="preserve"> Захтјеви за остваривање права на додатак за дјецу који су поднесени након ступања на снагу овог закона, рјешаваће се према одредбама тог закона.</w:t>
      </w:r>
    </w:p>
    <w:p w14:paraId="0ED8FD17" w14:textId="77777777" w:rsidR="00592EBF" w:rsidRPr="003A663E" w:rsidRDefault="00592EBF" w:rsidP="00A97399">
      <w:pPr>
        <w:ind w:left="24" w:right="14"/>
        <w:rPr>
          <w:lang w:val="sr-Latn-CS" w:eastAsia="en-US"/>
        </w:rPr>
      </w:pPr>
      <w:r w:rsidRPr="003A663E">
        <w:rPr>
          <w:lang w:val="sr-Latn-CS"/>
        </w:rPr>
        <w:t xml:space="preserve">(3) </w:t>
      </w:r>
      <w:r w:rsidRPr="003A663E">
        <w:t>Рок</w:t>
      </w:r>
      <w:r w:rsidRPr="003A663E">
        <w:rPr>
          <w:lang w:val="sr-Latn-CS"/>
        </w:rPr>
        <w:t xml:space="preserve"> </w:t>
      </w:r>
      <w:r w:rsidRPr="003A663E">
        <w:t>за</w:t>
      </w:r>
      <w:r w:rsidRPr="003A663E">
        <w:rPr>
          <w:lang w:val="sr-Latn-CS"/>
        </w:rPr>
        <w:t xml:space="preserve"> </w:t>
      </w:r>
      <w:r w:rsidRPr="003A663E">
        <w:t>доно</w:t>
      </w:r>
      <w:r w:rsidRPr="003A663E">
        <w:rPr>
          <w:lang w:val="sr-Latn-CS"/>
        </w:rPr>
        <w:t>ш</w:t>
      </w:r>
      <w:r w:rsidRPr="003A663E">
        <w:t>ење</w:t>
      </w:r>
      <w:r w:rsidRPr="003A663E">
        <w:rPr>
          <w:lang w:val="sr-Latn-CS"/>
        </w:rPr>
        <w:t xml:space="preserve"> </w:t>
      </w:r>
      <w:r w:rsidRPr="003A663E">
        <w:t>рје</w:t>
      </w:r>
      <w:r w:rsidRPr="003A663E">
        <w:rPr>
          <w:lang w:val="sr-Latn-CS"/>
        </w:rPr>
        <w:t>ш</w:t>
      </w:r>
      <w:r w:rsidRPr="003A663E">
        <w:t>ења</w:t>
      </w:r>
      <w:r w:rsidRPr="003A663E">
        <w:rPr>
          <w:lang w:val="sr-Latn-CS"/>
        </w:rPr>
        <w:t xml:space="preserve"> </w:t>
      </w:r>
      <w:r w:rsidRPr="003A663E">
        <w:t>за</w:t>
      </w:r>
      <w:r w:rsidRPr="003A663E">
        <w:rPr>
          <w:lang w:val="sr-Latn-CS"/>
        </w:rPr>
        <w:t xml:space="preserve"> </w:t>
      </w:r>
      <w:r w:rsidRPr="003A663E">
        <w:t>утвр</w:t>
      </w:r>
      <w:r w:rsidRPr="003A663E">
        <w:rPr>
          <w:lang w:val="sr-Latn-CS"/>
        </w:rPr>
        <w:t>ђ</w:t>
      </w:r>
      <w:r w:rsidRPr="003A663E">
        <w:t>ивање</w:t>
      </w:r>
      <w:r w:rsidRPr="003A663E">
        <w:rPr>
          <w:lang w:val="sr-Latn-CS"/>
        </w:rPr>
        <w:t xml:space="preserve"> </w:t>
      </w:r>
      <w:r w:rsidRPr="003A663E">
        <w:t>права</w:t>
      </w:r>
      <w:r w:rsidRPr="003A663E">
        <w:rPr>
          <w:lang w:val="sr-Latn-CS"/>
        </w:rPr>
        <w:t xml:space="preserve"> </w:t>
      </w:r>
      <w:r w:rsidRPr="003A663E">
        <w:t>по</w:t>
      </w:r>
      <w:r w:rsidRPr="003A663E">
        <w:rPr>
          <w:lang w:val="sr-Latn-CS"/>
        </w:rPr>
        <w:t xml:space="preserve"> </w:t>
      </w:r>
      <w:r w:rsidRPr="003A663E">
        <w:t>овом</w:t>
      </w:r>
      <w:r w:rsidRPr="003A663E">
        <w:rPr>
          <w:lang w:val="sr-Latn-CS"/>
        </w:rPr>
        <w:t xml:space="preserve"> </w:t>
      </w:r>
      <w:r w:rsidRPr="003A663E">
        <w:t>закону</w:t>
      </w:r>
      <w:r w:rsidRPr="003A663E">
        <w:rPr>
          <w:lang w:val="sr-Latn-CS"/>
        </w:rPr>
        <w:t>:</w:t>
      </w:r>
    </w:p>
    <w:p w14:paraId="35720863" w14:textId="77777777" w:rsidR="00592EBF" w:rsidRPr="00EB0BEA" w:rsidRDefault="00592EBF" w:rsidP="00A97399">
      <w:pPr>
        <w:numPr>
          <w:ilvl w:val="0"/>
          <w:numId w:val="9"/>
        </w:numPr>
        <w:spacing w:after="37" w:line="247" w:lineRule="auto"/>
        <w:ind w:right="14" w:hanging="339"/>
        <w:rPr>
          <w:lang w:val="sr-Latn-CS"/>
        </w:rPr>
      </w:pPr>
      <w:r w:rsidRPr="00EB0BEA">
        <w:rPr>
          <w:lang w:val="sr-Latn-CS"/>
        </w:rPr>
        <w:t>шездесет (60) дана од дана подношења захтјева за нове кориснике;</w:t>
      </w:r>
    </w:p>
    <w:p w14:paraId="72B89E2C" w14:textId="77777777" w:rsidR="00592EBF" w:rsidRPr="00EB0BEA" w:rsidRDefault="00592EBF" w:rsidP="00A97399">
      <w:pPr>
        <w:numPr>
          <w:ilvl w:val="0"/>
          <w:numId w:val="9"/>
        </w:numPr>
        <w:spacing w:after="12" w:line="247" w:lineRule="auto"/>
        <w:ind w:right="14" w:hanging="339"/>
        <w:rPr>
          <w:lang w:val="sr-Latn-CS"/>
        </w:rPr>
      </w:pPr>
      <w:r w:rsidRPr="00EB0BEA">
        <w:rPr>
          <w:lang w:val="sr-Latn-CS"/>
        </w:rPr>
        <w:t>деведесет (90) дана од дана примјене Закона за досадашње кориснике који су раније остварили право</w:t>
      </w:r>
      <w:r w:rsidRPr="003A663E">
        <w:rPr>
          <w:noProof/>
        </w:rPr>
        <w:drawing>
          <wp:inline distT="0" distB="0" distL="0" distR="0" wp14:anchorId="56233CB7" wp14:editId="20DD195D">
            <wp:extent cx="25400" cy="25400"/>
            <wp:effectExtent l="0" t="0" r="0" b="0"/>
            <wp:docPr id="2488309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8E084" w14:textId="77777777" w:rsidR="00592EBF" w:rsidRPr="003A663E" w:rsidRDefault="00592EBF" w:rsidP="00A97399">
      <w:pPr>
        <w:pStyle w:val="Bezrazmaka"/>
        <w:jc w:val="both"/>
        <w:rPr>
          <w:rFonts w:eastAsia="Calibri"/>
          <w:noProof/>
          <w:sz w:val="24"/>
          <w:szCs w:val="24"/>
          <w:lang w:val="sr-Latn-CS" w:eastAsia="en-US"/>
        </w:rPr>
      </w:pPr>
    </w:p>
    <w:p w14:paraId="12B70235" w14:textId="77777777" w:rsidR="00727C9D" w:rsidRDefault="00592EBF" w:rsidP="00727C9D">
      <w:pPr>
        <w:jc w:val="center"/>
      </w:pPr>
      <w:r>
        <w:rPr>
          <w:rFonts w:eastAsia="Calibri"/>
          <w:noProof/>
          <w:lang w:val="sr-Latn-CS" w:eastAsia="en-US"/>
        </w:rPr>
        <w:t>„</w:t>
      </w:r>
      <w:r w:rsidRPr="003A663E">
        <w:rPr>
          <w:rFonts w:eastAsia="Calibri"/>
          <w:noProof/>
          <w:lang w:val="sr-Latn-CS" w:eastAsia="en-US"/>
        </w:rPr>
        <w:t>Члан 38</w:t>
      </w:r>
      <w:r w:rsidR="00727C9D" w:rsidRPr="003A663E">
        <w:rPr>
          <w:rFonts w:eastAsia="Calibri"/>
          <w:noProof/>
          <w:lang w:val="sr-Latn-CS" w:eastAsia="en-US"/>
        </w:rPr>
        <w:t>b</w:t>
      </w:r>
    </w:p>
    <w:p w14:paraId="608A0C22" w14:textId="373B4695" w:rsidR="00592EBF" w:rsidRPr="00727C9D" w:rsidRDefault="00592EBF" w:rsidP="00727C9D">
      <w:pPr>
        <w:pStyle w:val="Bezrazmaka"/>
        <w:jc w:val="both"/>
        <w:rPr>
          <w:rFonts w:eastAsia="Calibri"/>
          <w:noProof/>
          <w:sz w:val="24"/>
          <w:szCs w:val="24"/>
          <w:lang w:val="sr-Cyrl-BA" w:eastAsia="en-US"/>
        </w:rPr>
      </w:pPr>
      <w:r w:rsidRPr="003A663E">
        <w:rPr>
          <w:rFonts w:eastAsia="Calibri"/>
          <w:noProof/>
          <w:sz w:val="24"/>
          <w:szCs w:val="24"/>
          <w:lang w:val="sr-Latn-CS" w:eastAsia="en-US"/>
        </w:rPr>
        <w:t xml:space="preserve">Висина додатка за дјецу коју остварују корисници по прописима који су важили до дана ступања на снагу овог закона, ускладиће се с висином додатка за дјецу утврђеном </w:t>
      </w:r>
      <w:r w:rsidR="00727C9D">
        <w:rPr>
          <w:rFonts w:eastAsia="Calibri"/>
          <w:noProof/>
          <w:color w:val="000000" w:themeColor="text1"/>
          <w:sz w:val="24"/>
          <w:szCs w:val="24"/>
          <w:lang w:val="sr-Cyrl-BA" w:eastAsia="en-US"/>
        </w:rPr>
        <w:t>о</w:t>
      </w:r>
      <w:r w:rsidRPr="00727C9D">
        <w:rPr>
          <w:rFonts w:eastAsia="Calibri"/>
          <w:noProof/>
          <w:color w:val="000000" w:themeColor="text1"/>
          <w:sz w:val="24"/>
          <w:szCs w:val="24"/>
          <w:lang w:val="sr-Latn-CS" w:eastAsia="en-US"/>
        </w:rPr>
        <w:t xml:space="preserve">длуком </w:t>
      </w:r>
      <w:r w:rsidRPr="003A663E">
        <w:rPr>
          <w:rFonts w:eastAsia="Calibri"/>
          <w:noProof/>
          <w:sz w:val="24"/>
          <w:szCs w:val="24"/>
          <w:lang w:val="sr-Latn-CS" w:eastAsia="en-US"/>
        </w:rPr>
        <w:t xml:space="preserve">Владе </w:t>
      </w:r>
      <w:r>
        <w:rPr>
          <w:rFonts w:eastAsia="Calibri"/>
          <w:noProof/>
          <w:sz w:val="24"/>
          <w:szCs w:val="24"/>
          <w:lang w:val="sr-Latn-CS" w:eastAsia="en-US"/>
        </w:rPr>
        <w:t>Дистрикта</w:t>
      </w:r>
      <w:r w:rsidRPr="003A663E">
        <w:rPr>
          <w:rFonts w:eastAsia="Calibri"/>
          <w:noProof/>
          <w:sz w:val="24"/>
          <w:szCs w:val="24"/>
          <w:lang w:val="sr-Latn-CS" w:eastAsia="en-US"/>
        </w:rPr>
        <w:t xml:space="preserve"> из члана 18 </w:t>
      </w:r>
      <w:r w:rsidR="00727C9D">
        <w:rPr>
          <w:rFonts w:eastAsia="Calibri"/>
          <w:noProof/>
          <w:sz w:val="24"/>
          <w:szCs w:val="24"/>
          <w:lang w:val="sr-Cyrl-BA" w:eastAsia="en-US"/>
        </w:rPr>
        <w:t>З</w:t>
      </w:r>
      <w:r w:rsidRPr="003A663E">
        <w:rPr>
          <w:rFonts w:eastAsia="Calibri"/>
          <w:noProof/>
          <w:sz w:val="24"/>
          <w:szCs w:val="24"/>
          <w:lang w:val="sr-Latn-CS" w:eastAsia="en-US"/>
        </w:rPr>
        <w:t>акона.“</w:t>
      </w:r>
    </w:p>
    <w:p w14:paraId="2B004DF8" w14:textId="77777777" w:rsidR="00592EBF" w:rsidRPr="003A663E" w:rsidRDefault="00592EBF" w:rsidP="00A97399">
      <w:pPr>
        <w:pStyle w:val="Bezrazmaka"/>
        <w:jc w:val="center"/>
        <w:rPr>
          <w:rFonts w:eastAsia="Calibri"/>
          <w:b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b/>
          <w:noProof/>
          <w:sz w:val="24"/>
          <w:szCs w:val="24"/>
          <w:lang w:val="sr-Latn-CS" w:eastAsia="en-US"/>
        </w:rPr>
        <w:lastRenderedPageBreak/>
        <w:t>Члан 14</w:t>
      </w:r>
    </w:p>
    <w:p w14:paraId="45BBDFDC" w14:textId="77777777" w:rsidR="00592EBF" w:rsidRPr="003A663E" w:rsidRDefault="00592EBF" w:rsidP="00A97399">
      <w:pPr>
        <w:pStyle w:val="Bezrazmaka"/>
        <w:jc w:val="center"/>
        <w:rPr>
          <w:rFonts w:eastAsia="Calibri"/>
          <w:noProof/>
          <w:sz w:val="24"/>
          <w:szCs w:val="24"/>
          <w:lang w:val="sr-Latn-CS" w:eastAsia="en-US"/>
        </w:rPr>
      </w:pPr>
    </w:p>
    <w:p w14:paraId="5387E0AC" w14:textId="77777777" w:rsidR="00592EBF" w:rsidRPr="003A663E" w:rsidRDefault="00592EBF" w:rsidP="00A97399">
      <w:pPr>
        <w:pStyle w:val="Bezrazmaka"/>
        <w:rPr>
          <w:rFonts w:eastAsia="Calibri"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noProof/>
          <w:sz w:val="24"/>
          <w:szCs w:val="24"/>
          <w:lang w:val="sr-Latn-CS" w:eastAsia="en-US"/>
        </w:rPr>
        <w:t>У члану 39 додај</w:t>
      </w:r>
      <w:r>
        <w:rPr>
          <w:rFonts w:eastAsia="Calibri"/>
          <w:noProof/>
          <w:sz w:val="24"/>
          <w:szCs w:val="24"/>
          <w:lang w:val="sr-Latn-CS" w:eastAsia="en-US"/>
        </w:rPr>
        <w:t>у</w:t>
      </w:r>
      <w:r w:rsidRPr="003A663E">
        <w:rPr>
          <w:rFonts w:eastAsia="Calibri"/>
          <w:noProof/>
          <w:sz w:val="24"/>
          <w:szCs w:val="24"/>
          <w:lang w:val="sr-Latn-CS" w:eastAsia="en-US"/>
        </w:rPr>
        <w:t xml:space="preserve"> се нови ставови 2 и 3 који гласе:</w:t>
      </w:r>
    </w:p>
    <w:p w14:paraId="1EC319F4" w14:textId="77777777" w:rsidR="00592EBF" w:rsidRPr="003A663E" w:rsidRDefault="00592EBF" w:rsidP="00A97399">
      <w:pPr>
        <w:ind w:right="14"/>
        <w:rPr>
          <w:lang w:val="sr-Latn-CS"/>
        </w:rPr>
      </w:pPr>
    </w:p>
    <w:p w14:paraId="3DC75598" w14:textId="1818AA03" w:rsidR="00592EBF" w:rsidRPr="00727C9D" w:rsidRDefault="00592EBF" w:rsidP="00A97399">
      <w:pPr>
        <w:ind w:right="14"/>
        <w:rPr>
          <w:color w:val="000000" w:themeColor="text1"/>
          <w:lang w:val="sr-Latn-CS" w:eastAsia="en-US"/>
        </w:rPr>
      </w:pPr>
      <w:r w:rsidRPr="003A663E">
        <w:rPr>
          <w:lang w:val="sr-Latn-CS"/>
        </w:rPr>
        <w:t xml:space="preserve">„(2) </w:t>
      </w:r>
      <w:r w:rsidRPr="003A663E">
        <w:t>Влада</w:t>
      </w:r>
      <w:r w:rsidRPr="003A663E">
        <w:rPr>
          <w:lang w:val="sr-Latn-CS"/>
        </w:rPr>
        <w:t xml:space="preserve"> </w:t>
      </w:r>
      <w:r>
        <w:rPr>
          <w:lang w:val="sr-Latn-CS"/>
        </w:rPr>
        <w:t>Дистрикта</w:t>
      </w:r>
      <w:r w:rsidRPr="003A663E">
        <w:rPr>
          <w:lang w:val="sr-Latn-CS"/>
        </w:rPr>
        <w:t xml:space="preserve"> </w:t>
      </w:r>
      <w:r w:rsidRPr="003A663E">
        <w:t>дониј</w:t>
      </w:r>
      <w:r>
        <w:t>е</w:t>
      </w:r>
      <w:r w:rsidRPr="003A663E">
        <w:rPr>
          <w:lang w:val="sr-Latn-CS"/>
        </w:rPr>
        <w:t>ћ</w:t>
      </w:r>
      <w:r w:rsidRPr="003A663E">
        <w:t>е</w:t>
      </w:r>
      <w:r w:rsidRPr="003A663E">
        <w:rPr>
          <w:lang w:val="sr-Latn-CS"/>
        </w:rPr>
        <w:t xml:space="preserve"> </w:t>
      </w:r>
      <w:r w:rsidR="00727C9D">
        <w:rPr>
          <w:color w:val="000000" w:themeColor="text1"/>
          <w:lang w:val="sr-Cyrl-BA"/>
        </w:rPr>
        <w:t>о</w:t>
      </w:r>
      <w:r w:rsidRPr="00727C9D">
        <w:rPr>
          <w:color w:val="000000" w:themeColor="text1"/>
        </w:rPr>
        <w:t>длуку</w:t>
      </w:r>
      <w:r w:rsidRPr="00727C9D">
        <w:rPr>
          <w:color w:val="000000" w:themeColor="text1"/>
          <w:lang w:val="sr-Latn-CS"/>
        </w:rPr>
        <w:t xml:space="preserve"> </w:t>
      </w:r>
      <w:r w:rsidRPr="00727C9D">
        <w:rPr>
          <w:color w:val="000000" w:themeColor="text1"/>
        </w:rPr>
        <w:t>из</w:t>
      </w:r>
      <w:r w:rsidRPr="00727C9D">
        <w:rPr>
          <w:color w:val="000000" w:themeColor="text1"/>
          <w:lang w:val="sr-Latn-CS"/>
        </w:rPr>
        <w:t xml:space="preserve"> ч</w:t>
      </w:r>
      <w:r w:rsidRPr="00727C9D">
        <w:rPr>
          <w:color w:val="000000" w:themeColor="text1"/>
        </w:rPr>
        <w:t>лана</w:t>
      </w:r>
      <w:r w:rsidRPr="00727C9D">
        <w:rPr>
          <w:color w:val="000000" w:themeColor="text1"/>
          <w:lang w:val="sr-Latn-CS"/>
        </w:rPr>
        <w:t xml:space="preserve"> 18 </w:t>
      </w:r>
      <w:r w:rsidRPr="00727C9D">
        <w:rPr>
          <w:color w:val="000000" w:themeColor="text1"/>
        </w:rPr>
        <w:t>Закона</w:t>
      </w:r>
      <w:r w:rsidRPr="00727C9D">
        <w:rPr>
          <w:color w:val="000000" w:themeColor="text1"/>
          <w:lang w:val="sr-Latn-CS"/>
        </w:rPr>
        <w:t xml:space="preserve"> </w:t>
      </w:r>
      <w:r w:rsidRPr="00727C9D">
        <w:rPr>
          <w:color w:val="000000" w:themeColor="text1"/>
        </w:rPr>
        <w:t>у</w:t>
      </w:r>
      <w:r w:rsidRPr="00727C9D">
        <w:rPr>
          <w:color w:val="000000" w:themeColor="text1"/>
          <w:lang w:val="sr-Latn-CS"/>
        </w:rPr>
        <w:t xml:space="preserve"> </w:t>
      </w:r>
      <w:r w:rsidRPr="00727C9D">
        <w:rPr>
          <w:color w:val="000000" w:themeColor="text1"/>
        </w:rPr>
        <w:t>року</w:t>
      </w:r>
      <w:r w:rsidRPr="00727C9D">
        <w:rPr>
          <w:color w:val="000000" w:themeColor="text1"/>
          <w:lang w:val="sr-Latn-CS"/>
        </w:rPr>
        <w:t xml:space="preserve"> </w:t>
      </w:r>
      <w:r w:rsidRPr="00727C9D">
        <w:rPr>
          <w:color w:val="000000" w:themeColor="text1"/>
        </w:rPr>
        <w:t>од</w:t>
      </w:r>
      <w:r w:rsidRPr="00727C9D">
        <w:rPr>
          <w:color w:val="000000" w:themeColor="text1"/>
          <w:lang w:val="sr-Latn-CS"/>
        </w:rPr>
        <w:t xml:space="preserve"> шездесет (60) </w:t>
      </w:r>
      <w:r w:rsidRPr="00727C9D">
        <w:rPr>
          <w:color w:val="000000" w:themeColor="text1"/>
        </w:rPr>
        <w:t>дана</w:t>
      </w:r>
      <w:r w:rsidRPr="00727C9D">
        <w:rPr>
          <w:color w:val="000000" w:themeColor="text1"/>
          <w:lang w:val="sr-Latn-CS"/>
        </w:rPr>
        <w:t xml:space="preserve"> </w:t>
      </w:r>
      <w:r w:rsidRPr="00727C9D">
        <w:rPr>
          <w:color w:val="000000" w:themeColor="text1"/>
        </w:rPr>
        <w:t>од</w:t>
      </w:r>
      <w:r w:rsidRPr="00727C9D">
        <w:rPr>
          <w:color w:val="000000" w:themeColor="text1"/>
          <w:lang w:val="sr-Latn-CS"/>
        </w:rPr>
        <w:t xml:space="preserve"> </w:t>
      </w:r>
      <w:r w:rsidRPr="00727C9D">
        <w:rPr>
          <w:color w:val="000000" w:themeColor="text1"/>
        </w:rPr>
        <w:t>дана</w:t>
      </w:r>
      <w:r w:rsidRPr="00727C9D">
        <w:rPr>
          <w:color w:val="000000" w:themeColor="text1"/>
          <w:lang w:val="sr-Latn-CS"/>
        </w:rPr>
        <w:t xml:space="preserve"> </w:t>
      </w:r>
      <w:r w:rsidRPr="00727C9D">
        <w:rPr>
          <w:color w:val="000000" w:themeColor="text1"/>
        </w:rPr>
        <w:t>ступања</w:t>
      </w:r>
      <w:r w:rsidRPr="00727C9D">
        <w:rPr>
          <w:color w:val="000000" w:themeColor="text1"/>
          <w:lang w:val="sr-Latn-CS"/>
        </w:rPr>
        <w:t xml:space="preserve"> </w:t>
      </w:r>
      <w:r w:rsidRPr="00727C9D">
        <w:rPr>
          <w:color w:val="000000" w:themeColor="text1"/>
        </w:rPr>
        <w:t>на</w:t>
      </w:r>
      <w:r w:rsidRPr="00727C9D">
        <w:rPr>
          <w:color w:val="000000" w:themeColor="text1"/>
          <w:lang w:val="sr-Latn-CS"/>
        </w:rPr>
        <w:t xml:space="preserve"> </w:t>
      </w:r>
      <w:r w:rsidRPr="00727C9D">
        <w:rPr>
          <w:color w:val="000000" w:themeColor="text1"/>
        </w:rPr>
        <w:t>снагу</w:t>
      </w:r>
      <w:r w:rsidRPr="00727C9D">
        <w:rPr>
          <w:color w:val="000000" w:themeColor="text1"/>
          <w:lang w:val="sr-Latn-CS"/>
        </w:rPr>
        <w:t xml:space="preserve"> </w:t>
      </w:r>
      <w:r w:rsidRPr="00727C9D">
        <w:rPr>
          <w:color w:val="000000" w:themeColor="text1"/>
        </w:rPr>
        <w:t>овог</w:t>
      </w:r>
      <w:r w:rsidRPr="00727C9D">
        <w:rPr>
          <w:color w:val="000000" w:themeColor="text1"/>
          <w:lang w:val="sr-Latn-CS"/>
        </w:rPr>
        <w:t xml:space="preserve"> </w:t>
      </w:r>
      <w:r w:rsidRPr="00727C9D">
        <w:rPr>
          <w:color w:val="000000" w:themeColor="text1"/>
        </w:rPr>
        <w:t>закона</w:t>
      </w:r>
      <w:r w:rsidRPr="00727C9D">
        <w:rPr>
          <w:color w:val="000000" w:themeColor="text1"/>
          <w:lang w:val="sr-Latn-CS"/>
        </w:rPr>
        <w:t>.</w:t>
      </w:r>
    </w:p>
    <w:p w14:paraId="232B8BA7" w14:textId="5C01F69A" w:rsidR="00592EBF" w:rsidRPr="003A663E" w:rsidRDefault="00592EBF" w:rsidP="00A97399">
      <w:pPr>
        <w:pStyle w:val="Bezrazmaka"/>
        <w:jc w:val="both"/>
        <w:rPr>
          <w:rFonts w:eastAsia="Calibri"/>
          <w:noProof/>
          <w:color w:val="000000" w:themeColor="text1"/>
          <w:sz w:val="24"/>
          <w:szCs w:val="24"/>
          <w:lang w:val="sr-Latn-CS" w:eastAsia="en-US"/>
        </w:rPr>
      </w:pPr>
      <w:r w:rsidRPr="00727C9D">
        <w:rPr>
          <w:rFonts w:eastAsia="Calibri"/>
          <w:noProof/>
          <w:color w:val="000000" w:themeColor="text1"/>
          <w:sz w:val="24"/>
          <w:szCs w:val="24"/>
          <w:lang w:val="sr-Latn-CS" w:eastAsia="en-US"/>
        </w:rPr>
        <w:t xml:space="preserve">(3) До дана почетка примјене </w:t>
      </w:r>
      <w:r w:rsidR="00727C9D">
        <w:rPr>
          <w:rFonts w:eastAsia="Calibri"/>
          <w:noProof/>
          <w:color w:val="000000" w:themeColor="text1"/>
          <w:sz w:val="24"/>
          <w:szCs w:val="24"/>
          <w:lang w:val="sr-Cyrl-BA" w:eastAsia="en-US"/>
        </w:rPr>
        <w:t>о</w:t>
      </w:r>
      <w:r w:rsidRPr="003A663E">
        <w:rPr>
          <w:rFonts w:eastAsia="Calibri"/>
          <w:noProof/>
          <w:color w:val="000000" w:themeColor="text1"/>
          <w:sz w:val="24"/>
          <w:szCs w:val="24"/>
          <w:lang w:val="sr-Latn-CS" w:eastAsia="en-US"/>
        </w:rPr>
        <w:t>длуке из става 2 овог члана исплата додатака за дјецу вршиће се у висини утврђеној према досадашњим прописима.“</w:t>
      </w:r>
    </w:p>
    <w:p w14:paraId="58993A91" w14:textId="77777777" w:rsidR="00592EBF" w:rsidRDefault="00592EBF" w:rsidP="00A97399">
      <w:pPr>
        <w:pStyle w:val="Bezrazmaka"/>
        <w:jc w:val="both"/>
        <w:rPr>
          <w:rFonts w:eastAsia="Calibri"/>
          <w:noProof/>
          <w:color w:val="FF0000"/>
          <w:sz w:val="24"/>
          <w:szCs w:val="24"/>
          <w:lang w:val="sr-Cyrl-BA" w:eastAsia="en-US"/>
        </w:rPr>
      </w:pPr>
    </w:p>
    <w:p w14:paraId="082C1D12" w14:textId="77777777" w:rsidR="00727C9D" w:rsidRPr="00727C9D" w:rsidRDefault="00727C9D" w:rsidP="00A97399">
      <w:pPr>
        <w:pStyle w:val="Bezrazmaka"/>
        <w:jc w:val="both"/>
        <w:rPr>
          <w:rFonts w:eastAsia="Calibri"/>
          <w:noProof/>
          <w:color w:val="FF0000"/>
          <w:sz w:val="24"/>
          <w:szCs w:val="24"/>
          <w:lang w:val="sr-Cyrl-BA" w:eastAsia="en-US"/>
        </w:rPr>
      </w:pPr>
    </w:p>
    <w:p w14:paraId="0968AFA9" w14:textId="77777777" w:rsidR="00592EBF" w:rsidRPr="003A663E" w:rsidRDefault="00592EBF" w:rsidP="00A97399">
      <w:pPr>
        <w:pStyle w:val="Bezrazmaka"/>
        <w:jc w:val="center"/>
        <w:rPr>
          <w:rFonts w:eastAsia="Calibri"/>
          <w:b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b/>
          <w:noProof/>
          <w:sz w:val="24"/>
          <w:szCs w:val="24"/>
          <w:lang w:val="sr-Latn-CS" w:eastAsia="en-US"/>
        </w:rPr>
        <w:t>Члан 15</w:t>
      </w:r>
    </w:p>
    <w:p w14:paraId="102797DA" w14:textId="77777777" w:rsidR="00592EBF" w:rsidRPr="003A663E" w:rsidRDefault="00592EBF" w:rsidP="00A97399">
      <w:pPr>
        <w:rPr>
          <w:rFonts w:eastAsia="Calibri"/>
          <w:noProof/>
          <w:lang w:val="sr-Latn-CS" w:eastAsia="en-US"/>
        </w:rPr>
      </w:pPr>
      <w:r w:rsidRPr="003A663E">
        <w:rPr>
          <w:rFonts w:eastAsia="Calibri"/>
          <w:noProof/>
          <w:lang w:val="sr-Latn-CS" w:eastAsia="en-US"/>
        </w:rPr>
        <w:t xml:space="preserve">Члан 40 мијења се и гласи: </w:t>
      </w:r>
    </w:p>
    <w:p w14:paraId="59F9352D" w14:textId="77777777" w:rsidR="00592EBF" w:rsidRPr="003A663E" w:rsidRDefault="00592EBF" w:rsidP="00A97399">
      <w:pPr>
        <w:pStyle w:val="Bezrazmaka"/>
        <w:jc w:val="center"/>
        <w:rPr>
          <w:rFonts w:eastAsia="Calibri"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b/>
          <w:noProof/>
          <w:sz w:val="24"/>
          <w:szCs w:val="24"/>
          <w:lang w:val="sr-Latn-CS" w:eastAsia="en-US"/>
        </w:rPr>
        <w:t>„</w:t>
      </w:r>
      <w:r w:rsidRPr="003A663E">
        <w:rPr>
          <w:rFonts w:eastAsia="Calibri"/>
          <w:noProof/>
          <w:sz w:val="24"/>
          <w:szCs w:val="24"/>
          <w:lang w:val="sr-Latn-CS" w:eastAsia="en-US"/>
        </w:rPr>
        <w:t>Члан 40</w:t>
      </w:r>
    </w:p>
    <w:p w14:paraId="4879D4EA" w14:textId="77777777" w:rsidR="00592EBF" w:rsidRPr="003A663E" w:rsidRDefault="00592EBF" w:rsidP="00A97399">
      <w:pPr>
        <w:pStyle w:val="Bezrazmaka"/>
        <w:jc w:val="center"/>
        <w:rPr>
          <w:rFonts w:eastAsia="Calibri"/>
          <w:noProof/>
          <w:sz w:val="24"/>
          <w:szCs w:val="24"/>
          <w:lang w:val="sr-Latn-CS" w:eastAsia="en-US"/>
        </w:rPr>
      </w:pPr>
    </w:p>
    <w:p w14:paraId="04E9FF7C" w14:textId="496BC2AB" w:rsidR="00592EBF" w:rsidRPr="003A663E" w:rsidRDefault="00592EBF" w:rsidP="00A97399">
      <w:pPr>
        <w:pStyle w:val="Bezrazmaka"/>
        <w:jc w:val="both"/>
        <w:rPr>
          <w:rFonts w:eastAsia="Calibri"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noProof/>
          <w:sz w:val="24"/>
          <w:szCs w:val="24"/>
          <w:lang w:val="sr-Latn-CS" w:eastAsia="en-US"/>
        </w:rPr>
        <w:t>До доношења прописа и опш</w:t>
      </w:r>
      <w:r w:rsidR="00BD7DD9">
        <w:rPr>
          <w:rFonts w:eastAsia="Calibri"/>
          <w:noProof/>
          <w:sz w:val="24"/>
          <w:szCs w:val="24"/>
          <w:lang w:val="sr-Cyrl-BA" w:eastAsia="en-US"/>
        </w:rPr>
        <w:t>т</w:t>
      </w:r>
      <w:r w:rsidRPr="003A663E">
        <w:rPr>
          <w:rFonts w:eastAsia="Calibri"/>
          <w:noProof/>
          <w:sz w:val="24"/>
          <w:szCs w:val="24"/>
          <w:lang w:val="sr-Latn-CS" w:eastAsia="en-US"/>
        </w:rPr>
        <w:t>их аката из области дјечје заштите којима се уређује примјена овог закона, примјењиваће се прописи и општи акти који су се примјењивали до дана ступања на снагу овог закона.“</w:t>
      </w:r>
    </w:p>
    <w:p w14:paraId="1FFAEFCC" w14:textId="77777777" w:rsidR="00592EBF" w:rsidRPr="003A663E" w:rsidRDefault="00592EBF" w:rsidP="00A97399">
      <w:pPr>
        <w:pStyle w:val="Bezrazmaka"/>
        <w:jc w:val="center"/>
        <w:rPr>
          <w:rFonts w:eastAsia="Calibri"/>
          <w:noProof/>
          <w:sz w:val="24"/>
          <w:szCs w:val="24"/>
          <w:lang w:val="sr-Latn-CS" w:eastAsia="en-US"/>
        </w:rPr>
      </w:pPr>
    </w:p>
    <w:p w14:paraId="78CE1DFA" w14:textId="77777777" w:rsidR="00592EBF" w:rsidRPr="003A663E" w:rsidRDefault="00592EBF" w:rsidP="00A97399">
      <w:pPr>
        <w:pStyle w:val="Bezrazmaka"/>
        <w:jc w:val="center"/>
        <w:rPr>
          <w:rFonts w:eastAsia="Calibri"/>
          <w:b/>
          <w:noProof/>
          <w:sz w:val="24"/>
          <w:szCs w:val="24"/>
          <w:lang w:val="sr-Latn-CS" w:eastAsia="en-US"/>
        </w:rPr>
      </w:pPr>
    </w:p>
    <w:p w14:paraId="1660FADB" w14:textId="77777777" w:rsidR="00592EBF" w:rsidRPr="003A663E" w:rsidRDefault="00592EBF" w:rsidP="00A97399">
      <w:pPr>
        <w:pStyle w:val="Bezrazmaka"/>
        <w:jc w:val="center"/>
        <w:rPr>
          <w:rFonts w:eastAsia="Calibri"/>
          <w:b/>
          <w:noProof/>
          <w:sz w:val="24"/>
          <w:szCs w:val="24"/>
          <w:lang w:val="sr-Latn-CS" w:eastAsia="en-US"/>
        </w:rPr>
      </w:pPr>
      <w:r w:rsidRPr="003A663E">
        <w:rPr>
          <w:rFonts w:eastAsia="Calibri"/>
          <w:b/>
          <w:noProof/>
          <w:sz w:val="24"/>
          <w:szCs w:val="24"/>
          <w:lang w:val="sr-Latn-CS" w:eastAsia="en-US"/>
        </w:rPr>
        <w:t>Члан 16</w:t>
      </w:r>
    </w:p>
    <w:p w14:paraId="218460ED" w14:textId="1F6402F3" w:rsidR="00592EBF" w:rsidRPr="003A663E" w:rsidRDefault="00592EBF" w:rsidP="00A97399">
      <w:pPr>
        <w:spacing w:after="268"/>
        <w:ind w:left="24" w:right="14"/>
        <w:rPr>
          <w:lang w:val="sr-Latn-CS"/>
        </w:rPr>
      </w:pPr>
      <w:r w:rsidRPr="003A663E">
        <w:t>Овај</w:t>
      </w:r>
      <w:r w:rsidRPr="003A663E">
        <w:rPr>
          <w:lang w:val="sr-Latn-CS"/>
        </w:rPr>
        <w:t xml:space="preserve"> </w:t>
      </w:r>
      <w:r w:rsidRPr="003A663E">
        <w:t>закон</w:t>
      </w:r>
      <w:r w:rsidRPr="003A663E">
        <w:rPr>
          <w:lang w:val="sr-Latn-CS"/>
        </w:rPr>
        <w:t xml:space="preserve"> </w:t>
      </w:r>
      <w:r w:rsidRPr="003A663E">
        <w:t>ступа</w:t>
      </w:r>
      <w:r w:rsidRPr="003A663E">
        <w:rPr>
          <w:lang w:val="sr-Latn-CS"/>
        </w:rPr>
        <w:t xml:space="preserve"> </w:t>
      </w:r>
      <w:r w:rsidRPr="003A663E">
        <w:t>на</w:t>
      </w:r>
      <w:r w:rsidRPr="003A663E">
        <w:rPr>
          <w:lang w:val="sr-Latn-CS"/>
        </w:rPr>
        <w:t xml:space="preserve"> </w:t>
      </w:r>
      <w:r w:rsidRPr="003A663E">
        <w:t>снагу</w:t>
      </w:r>
      <w:r w:rsidRPr="003A663E">
        <w:rPr>
          <w:lang w:val="sr-Latn-CS"/>
        </w:rPr>
        <w:t xml:space="preserve"> </w:t>
      </w:r>
      <w:r w:rsidRPr="003A663E">
        <w:t>осмог</w:t>
      </w:r>
      <w:r w:rsidRPr="003A663E">
        <w:rPr>
          <w:lang w:val="sr-Latn-CS"/>
        </w:rPr>
        <w:t xml:space="preserve"> </w:t>
      </w:r>
      <w:r w:rsidRPr="003A663E">
        <w:t>дана</w:t>
      </w:r>
      <w:r w:rsidRPr="003A663E">
        <w:rPr>
          <w:lang w:val="sr-Latn-CS"/>
        </w:rPr>
        <w:t xml:space="preserve"> </w:t>
      </w:r>
      <w:r w:rsidRPr="003A663E">
        <w:t>од</w:t>
      </w:r>
      <w:r w:rsidRPr="003A663E">
        <w:rPr>
          <w:lang w:val="sr-Latn-CS"/>
        </w:rPr>
        <w:t xml:space="preserve"> </w:t>
      </w:r>
      <w:r w:rsidRPr="003A663E">
        <w:t>дана</w:t>
      </w:r>
      <w:r w:rsidRPr="003A663E">
        <w:rPr>
          <w:lang w:val="sr-Latn-CS"/>
        </w:rPr>
        <w:t xml:space="preserve"> </w:t>
      </w:r>
      <w:r w:rsidRPr="003A663E">
        <w:t>објављивања</w:t>
      </w:r>
      <w:r w:rsidRPr="003A663E">
        <w:rPr>
          <w:lang w:val="sr-Latn-CS"/>
        </w:rPr>
        <w:t xml:space="preserve"> </w:t>
      </w:r>
      <w:r w:rsidRPr="003A663E">
        <w:t>у</w:t>
      </w:r>
      <w:r w:rsidRPr="003A663E">
        <w:rPr>
          <w:lang w:val="sr-Latn-CS"/>
        </w:rPr>
        <w:t xml:space="preserve"> </w:t>
      </w:r>
      <w:r w:rsidRPr="003A663E">
        <w:t>Слу</w:t>
      </w:r>
      <w:r w:rsidRPr="003A663E">
        <w:rPr>
          <w:lang w:val="sr-Latn-CS"/>
        </w:rPr>
        <w:t>ж</w:t>
      </w:r>
      <w:r w:rsidRPr="003A663E">
        <w:t>беном</w:t>
      </w:r>
      <w:r w:rsidRPr="003A663E">
        <w:rPr>
          <w:lang w:val="sr-Latn-CS"/>
        </w:rPr>
        <w:t xml:space="preserve"> </w:t>
      </w:r>
      <w:r w:rsidRPr="003A663E">
        <w:t>гласнику</w:t>
      </w:r>
      <w:r w:rsidRPr="003A663E">
        <w:rPr>
          <w:lang w:val="sr-Latn-CS"/>
        </w:rPr>
        <w:t xml:space="preserve"> </w:t>
      </w:r>
      <w:r w:rsidRPr="003A663E">
        <w:t>Бр</w:t>
      </w:r>
      <w:r w:rsidRPr="003A663E">
        <w:rPr>
          <w:lang w:val="sr-Latn-CS"/>
        </w:rPr>
        <w:t>ч</w:t>
      </w:r>
      <w:r w:rsidRPr="003A663E">
        <w:t>ко</w:t>
      </w:r>
      <w:r w:rsidRPr="003A663E">
        <w:rPr>
          <w:lang w:val="sr-Latn-CS"/>
        </w:rPr>
        <w:t xml:space="preserve"> </w:t>
      </w:r>
      <w:r w:rsidRPr="003A663E">
        <w:t>дистрикта</w:t>
      </w:r>
      <w:r w:rsidRPr="003A663E">
        <w:rPr>
          <w:lang w:val="sr-Latn-CS"/>
        </w:rPr>
        <w:t xml:space="preserve"> </w:t>
      </w:r>
      <w:r w:rsidRPr="003A663E">
        <w:t>БиХ</w:t>
      </w:r>
      <w:r w:rsidRPr="003A663E">
        <w:rPr>
          <w:lang w:val="sr-Latn-CS"/>
        </w:rPr>
        <w:t xml:space="preserve">, </w:t>
      </w:r>
      <w:r w:rsidRPr="003A663E">
        <w:t>а</w:t>
      </w:r>
      <w:r w:rsidRPr="003A663E">
        <w:rPr>
          <w:lang w:val="sr-Latn-CS"/>
        </w:rPr>
        <w:t xml:space="preserve"> </w:t>
      </w:r>
      <w:r w:rsidRPr="003A663E">
        <w:t>примјењива</w:t>
      </w:r>
      <w:r w:rsidRPr="003A663E">
        <w:rPr>
          <w:lang w:val="sr-Latn-CS"/>
        </w:rPr>
        <w:t>ћ</w:t>
      </w:r>
      <w:r w:rsidRPr="003A663E">
        <w:t>е</w:t>
      </w:r>
      <w:r w:rsidRPr="003A663E">
        <w:rPr>
          <w:lang w:val="sr-Latn-CS"/>
        </w:rPr>
        <w:t xml:space="preserve"> </w:t>
      </w:r>
      <w:r w:rsidRPr="003A663E">
        <w:t>се</w:t>
      </w:r>
      <w:r w:rsidRPr="003A663E">
        <w:rPr>
          <w:lang w:val="sr-Latn-CS"/>
        </w:rPr>
        <w:t xml:space="preserve"> </w:t>
      </w:r>
      <w:r w:rsidRPr="003A663E">
        <w:t>од</w:t>
      </w:r>
      <w:r w:rsidRPr="003A663E">
        <w:rPr>
          <w:lang w:val="sr-Latn-CS"/>
        </w:rPr>
        <w:t xml:space="preserve"> 1. </w:t>
      </w:r>
      <w:r>
        <w:rPr>
          <w:lang w:val="sr-Latn-CS"/>
        </w:rPr>
        <w:t>маја</w:t>
      </w:r>
      <w:r w:rsidRPr="003A663E">
        <w:rPr>
          <w:lang w:val="sr-Latn-CS"/>
        </w:rPr>
        <w:t xml:space="preserve"> 2026. </w:t>
      </w:r>
      <w:r w:rsidRPr="003A663E">
        <w:t>године</w:t>
      </w:r>
      <w:r w:rsidRPr="003A663E">
        <w:rPr>
          <w:lang w:val="sr-Latn-CS"/>
        </w:rPr>
        <w:t>.</w:t>
      </w:r>
    </w:p>
    <w:p w14:paraId="54042182" w14:textId="1B5D79DA" w:rsidR="00592EBF" w:rsidRPr="003A663E" w:rsidRDefault="00592EBF" w:rsidP="002E0021">
      <w:pPr>
        <w:ind w:left="0" w:firstLine="0"/>
        <w:rPr>
          <w:bCs/>
          <w:noProof/>
          <w:lang w:val="sr-Latn-CS"/>
        </w:rPr>
      </w:pPr>
    </w:p>
    <w:p w14:paraId="3D86519E" w14:textId="39675B10" w:rsidR="00592EBF" w:rsidRPr="003A663E" w:rsidRDefault="00592EBF" w:rsidP="00A97399">
      <w:pPr>
        <w:rPr>
          <w:b/>
          <w:noProof/>
          <w:lang w:val="sr-Latn-CS"/>
        </w:rPr>
      </w:pPr>
      <w:r w:rsidRPr="003A663E">
        <w:rPr>
          <w:bCs/>
          <w:noProof/>
          <w:lang w:val="sr-Latn-CS"/>
        </w:rPr>
        <w:t xml:space="preserve">Број: 01-02-2386/25                                                                </w:t>
      </w:r>
      <w:r>
        <w:rPr>
          <w:bCs/>
          <w:noProof/>
          <w:lang w:val="sr-Latn-CS"/>
        </w:rPr>
        <w:t xml:space="preserve">  </w:t>
      </w:r>
      <w:r w:rsidRPr="003A663E">
        <w:rPr>
          <w:bCs/>
          <w:noProof/>
          <w:lang w:val="sr-Latn-CS"/>
        </w:rPr>
        <w:t xml:space="preserve">    </w:t>
      </w:r>
      <w:r>
        <w:rPr>
          <w:bCs/>
          <w:noProof/>
          <w:lang w:val="sr-Latn-CS"/>
        </w:rPr>
        <w:t xml:space="preserve">     </w:t>
      </w:r>
      <w:r w:rsidRPr="003A663E">
        <w:rPr>
          <w:b/>
          <w:noProof/>
          <w:lang w:val="sr-Latn-CS"/>
        </w:rPr>
        <w:t xml:space="preserve">ПРЕДСЈЕДНИК </w:t>
      </w:r>
    </w:p>
    <w:p w14:paraId="64F5E89F" w14:textId="0662E018" w:rsidR="00592EBF" w:rsidRPr="003A663E" w:rsidRDefault="00592EBF" w:rsidP="00A97399">
      <w:pPr>
        <w:rPr>
          <w:b/>
          <w:noProof/>
          <w:lang w:val="sr-Latn-CS"/>
        </w:rPr>
      </w:pPr>
      <w:r w:rsidRPr="003A663E">
        <w:rPr>
          <w:bCs/>
          <w:noProof/>
          <w:lang w:val="sr-Latn-CS"/>
        </w:rPr>
        <w:t xml:space="preserve">Брчко, 17. </w:t>
      </w:r>
      <w:r>
        <w:rPr>
          <w:bCs/>
          <w:noProof/>
          <w:lang w:val="sr-Latn-CS"/>
        </w:rPr>
        <w:t>децембар</w:t>
      </w:r>
      <w:r w:rsidRPr="003A663E">
        <w:rPr>
          <w:bCs/>
          <w:noProof/>
          <w:lang w:val="sr-Latn-CS"/>
        </w:rPr>
        <w:t xml:space="preserve"> 2025. године</w:t>
      </w:r>
      <w:r w:rsidRPr="003A663E">
        <w:rPr>
          <w:b/>
          <w:noProof/>
          <w:lang w:val="sr-Latn-CS"/>
        </w:rPr>
        <w:t xml:space="preserve">                             СКУПШТИНЕ БРЧКО ДИСТРИКТА БиХ</w:t>
      </w:r>
    </w:p>
    <w:p w14:paraId="48EA0DE1" w14:textId="567C19AA" w:rsidR="00592EBF" w:rsidRPr="00EB0BEA" w:rsidRDefault="00592EBF" w:rsidP="00A97399">
      <w:pPr>
        <w:rPr>
          <w:lang w:val="sr-Cyrl-BA"/>
        </w:rPr>
      </w:pPr>
      <w:r w:rsidRPr="003A663E">
        <w:rPr>
          <w:b/>
          <w:noProof/>
          <w:lang w:val="sr-Latn-CS"/>
        </w:rPr>
        <w:t xml:space="preserve">                                                                                               </w:t>
      </w:r>
      <w:r>
        <w:rPr>
          <w:b/>
          <w:noProof/>
          <w:lang w:val="sr-Latn-CS"/>
        </w:rPr>
        <w:t xml:space="preserve">   </w:t>
      </w:r>
      <w:r w:rsidRPr="003A663E">
        <w:rPr>
          <w:noProof/>
          <w:lang w:val="sr-Latn-CS"/>
        </w:rPr>
        <w:t>Дамир Булчевић, дипл. е</w:t>
      </w:r>
      <w:r>
        <w:rPr>
          <w:noProof/>
          <w:lang w:val="sr-Latn-CS"/>
        </w:rPr>
        <w:t>к</w:t>
      </w:r>
      <w:r w:rsidRPr="003A663E">
        <w:rPr>
          <w:noProof/>
          <w:lang w:val="sr-Latn-CS"/>
        </w:rPr>
        <w:t>.</w:t>
      </w:r>
      <w:r w:rsidR="00EB0BEA">
        <w:rPr>
          <w:noProof/>
          <w:lang w:val="sr-Cyrl-BA"/>
        </w:rPr>
        <w:t>, с.р.</w:t>
      </w:r>
    </w:p>
    <w:p w14:paraId="6AC33CEE" w14:textId="1D77A841" w:rsidR="00FE2482" w:rsidRPr="003A663E" w:rsidRDefault="00FE2482">
      <w:pPr>
        <w:spacing w:after="0" w:line="259" w:lineRule="auto"/>
        <w:ind w:left="0" w:firstLine="0"/>
        <w:jc w:val="left"/>
        <w:rPr>
          <w:lang w:val="sr-Latn-CS"/>
        </w:rPr>
      </w:pPr>
    </w:p>
    <w:sectPr w:rsidR="00FE2482" w:rsidRPr="003A663E">
      <w:pgSz w:w="11904" w:h="16840"/>
      <w:pgMar w:top="1440" w:right="903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BE7"/>
    <w:multiLevelType w:val="hybridMultilevel"/>
    <w:tmpl w:val="2046A6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6FF8"/>
    <w:multiLevelType w:val="hybridMultilevel"/>
    <w:tmpl w:val="AF7489C6"/>
    <w:lvl w:ilvl="0" w:tplc="FA58BA20">
      <w:start w:val="1"/>
      <w:numFmt w:val="lowerLetter"/>
      <w:lvlText w:val="%1)"/>
      <w:lvlJc w:val="left"/>
      <w:pPr>
        <w:ind w:left="7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0F49750">
      <w:start w:val="1"/>
      <w:numFmt w:val="lowerLetter"/>
      <w:lvlText w:val="%2"/>
      <w:lvlJc w:val="left"/>
      <w:pPr>
        <w:ind w:left="1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0BC7F44">
      <w:start w:val="1"/>
      <w:numFmt w:val="lowerRoman"/>
      <w:lvlText w:val="%3"/>
      <w:lvlJc w:val="left"/>
      <w:pPr>
        <w:ind w:left="2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5B43EBC">
      <w:start w:val="1"/>
      <w:numFmt w:val="decimal"/>
      <w:lvlText w:val="%4"/>
      <w:lvlJc w:val="left"/>
      <w:pPr>
        <w:ind w:left="2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710FE22">
      <w:start w:val="1"/>
      <w:numFmt w:val="lowerLetter"/>
      <w:lvlText w:val="%5"/>
      <w:lvlJc w:val="left"/>
      <w:pPr>
        <w:ind w:left="3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D9AF49A">
      <w:start w:val="1"/>
      <w:numFmt w:val="lowerRoman"/>
      <w:lvlText w:val="%6"/>
      <w:lvlJc w:val="left"/>
      <w:pPr>
        <w:ind w:left="4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4C64472">
      <w:start w:val="1"/>
      <w:numFmt w:val="decimal"/>
      <w:lvlText w:val="%7"/>
      <w:lvlJc w:val="left"/>
      <w:pPr>
        <w:ind w:left="5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942B19E">
      <w:start w:val="1"/>
      <w:numFmt w:val="lowerLetter"/>
      <w:lvlText w:val="%8"/>
      <w:lvlJc w:val="left"/>
      <w:pPr>
        <w:ind w:left="5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240E106">
      <w:start w:val="1"/>
      <w:numFmt w:val="lowerRoman"/>
      <w:lvlText w:val="%9"/>
      <w:lvlJc w:val="left"/>
      <w:pPr>
        <w:ind w:left="6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CDB1632"/>
    <w:multiLevelType w:val="hybridMultilevel"/>
    <w:tmpl w:val="89C4B8DE"/>
    <w:lvl w:ilvl="0" w:tplc="C4B031CA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bCs/>
        <w:sz w:val="20"/>
        <w:szCs w:val="20"/>
      </w:rPr>
    </w:lvl>
    <w:lvl w:ilvl="1" w:tplc="101A0019" w:tentative="1">
      <w:start w:val="1"/>
      <w:numFmt w:val="lowerLetter"/>
      <w:lvlText w:val="%2."/>
      <w:lvlJc w:val="left"/>
      <w:pPr>
        <w:ind w:left="1065" w:hanging="360"/>
      </w:pPr>
    </w:lvl>
    <w:lvl w:ilvl="2" w:tplc="101A001B" w:tentative="1">
      <w:start w:val="1"/>
      <w:numFmt w:val="lowerRoman"/>
      <w:lvlText w:val="%3."/>
      <w:lvlJc w:val="right"/>
      <w:pPr>
        <w:ind w:left="1785" w:hanging="180"/>
      </w:pPr>
    </w:lvl>
    <w:lvl w:ilvl="3" w:tplc="101A000F" w:tentative="1">
      <w:start w:val="1"/>
      <w:numFmt w:val="decimal"/>
      <w:lvlText w:val="%4."/>
      <w:lvlJc w:val="left"/>
      <w:pPr>
        <w:ind w:left="2505" w:hanging="360"/>
      </w:pPr>
    </w:lvl>
    <w:lvl w:ilvl="4" w:tplc="101A0019" w:tentative="1">
      <w:start w:val="1"/>
      <w:numFmt w:val="lowerLetter"/>
      <w:lvlText w:val="%5."/>
      <w:lvlJc w:val="left"/>
      <w:pPr>
        <w:ind w:left="3225" w:hanging="360"/>
      </w:pPr>
    </w:lvl>
    <w:lvl w:ilvl="5" w:tplc="101A001B" w:tentative="1">
      <w:start w:val="1"/>
      <w:numFmt w:val="lowerRoman"/>
      <w:lvlText w:val="%6."/>
      <w:lvlJc w:val="right"/>
      <w:pPr>
        <w:ind w:left="3945" w:hanging="180"/>
      </w:pPr>
    </w:lvl>
    <w:lvl w:ilvl="6" w:tplc="101A000F" w:tentative="1">
      <w:start w:val="1"/>
      <w:numFmt w:val="decimal"/>
      <w:lvlText w:val="%7."/>
      <w:lvlJc w:val="left"/>
      <w:pPr>
        <w:ind w:left="4665" w:hanging="360"/>
      </w:pPr>
    </w:lvl>
    <w:lvl w:ilvl="7" w:tplc="101A0019" w:tentative="1">
      <w:start w:val="1"/>
      <w:numFmt w:val="lowerLetter"/>
      <w:lvlText w:val="%8."/>
      <w:lvlJc w:val="left"/>
      <w:pPr>
        <w:ind w:left="5385" w:hanging="360"/>
      </w:pPr>
    </w:lvl>
    <w:lvl w:ilvl="8" w:tplc="10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D4F42C1"/>
    <w:multiLevelType w:val="hybridMultilevel"/>
    <w:tmpl w:val="84FC23EE"/>
    <w:lvl w:ilvl="0" w:tplc="DF3E02F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hr-BA"/>
      </w:rPr>
    </w:lvl>
    <w:lvl w:ilvl="1" w:tplc="3A4E31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8E24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6A4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8A3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616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C7E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A41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0CE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5717FF"/>
    <w:multiLevelType w:val="hybridMultilevel"/>
    <w:tmpl w:val="9A24D22C"/>
    <w:lvl w:ilvl="0" w:tplc="6C0C7C7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11EB1"/>
    <w:multiLevelType w:val="hybridMultilevel"/>
    <w:tmpl w:val="58C0488A"/>
    <w:lvl w:ilvl="0" w:tplc="6E8205B6">
      <w:start w:val="1"/>
      <w:numFmt w:val="decimal"/>
      <w:lvlText w:val="(%1)"/>
      <w:lvlJc w:val="left"/>
      <w:pPr>
        <w:ind w:left="500" w:hanging="360"/>
      </w:pPr>
    </w:lvl>
    <w:lvl w:ilvl="1" w:tplc="101A0019">
      <w:start w:val="1"/>
      <w:numFmt w:val="lowerLetter"/>
      <w:lvlText w:val="%2."/>
      <w:lvlJc w:val="left"/>
      <w:pPr>
        <w:ind w:left="1220" w:hanging="360"/>
      </w:pPr>
    </w:lvl>
    <w:lvl w:ilvl="2" w:tplc="101A001B">
      <w:start w:val="1"/>
      <w:numFmt w:val="lowerRoman"/>
      <w:lvlText w:val="%3."/>
      <w:lvlJc w:val="right"/>
      <w:pPr>
        <w:ind w:left="1940" w:hanging="180"/>
      </w:pPr>
    </w:lvl>
    <w:lvl w:ilvl="3" w:tplc="101A000F">
      <w:start w:val="1"/>
      <w:numFmt w:val="decimal"/>
      <w:lvlText w:val="%4."/>
      <w:lvlJc w:val="left"/>
      <w:pPr>
        <w:ind w:left="2660" w:hanging="360"/>
      </w:pPr>
    </w:lvl>
    <w:lvl w:ilvl="4" w:tplc="101A0019">
      <w:start w:val="1"/>
      <w:numFmt w:val="lowerLetter"/>
      <w:lvlText w:val="%5."/>
      <w:lvlJc w:val="left"/>
      <w:pPr>
        <w:ind w:left="3380" w:hanging="360"/>
      </w:pPr>
    </w:lvl>
    <w:lvl w:ilvl="5" w:tplc="101A001B">
      <w:start w:val="1"/>
      <w:numFmt w:val="lowerRoman"/>
      <w:lvlText w:val="%6."/>
      <w:lvlJc w:val="right"/>
      <w:pPr>
        <w:ind w:left="4100" w:hanging="180"/>
      </w:pPr>
    </w:lvl>
    <w:lvl w:ilvl="6" w:tplc="101A000F">
      <w:start w:val="1"/>
      <w:numFmt w:val="decimal"/>
      <w:lvlText w:val="%7."/>
      <w:lvlJc w:val="left"/>
      <w:pPr>
        <w:ind w:left="4820" w:hanging="360"/>
      </w:pPr>
    </w:lvl>
    <w:lvl w:ilvl="7" w:tplc="101A0019">
      <w:start w:val="1"/>
      <w:numFmt w:val="lowerLetter"/>
      <w:lvlText w:val="%8."/>
      <w:lvlJc w:val="left"/>
      <w:pPr>
        <w:ind w:left="5540" w:hanging="360"/>
      </w:pPr>
    </w:lvl>
    <w:lvl w:ilvl="8" w:tplc="101A001B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76B12D3A"/>
    <w:multiLevelType w:val="hybridMultilevel"/>
    <w:tmpl w:val="10BE8B88"/>
    <w:lvl w:ilvl="0" w:tplc="6C0C7C7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0E60F0"/>
    <w:multiLevelType w:val="hybridMultilevel"/>
    <w:tmpl w:val="3C88B37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9643C0A"/>
    <w:multiLevelType w:val="hybridMultilevel"/>
    <w:tmpl w:val="0F28E242"/>
    <w:lvl w:ilvl="0" w:tplc="B6D23B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03225">
    <w:abstractNumId w:val="3"/>
  </w:num>
  <w:num w:numId="2" w16cid:durableId="2038237399">
    <w:abstractNumId w:val="2"/>
  </w:num>
  <w:num w:numId="3" w16cid:durableId="116409322">
    <w:abstractNumId w:val="0"/>
  </w:num>
  <w:num w:numId="4" w16cid:durableId="1826316352">
    <w:abstractNumId w:val="6"/>
  </w:num>
  <w:num w:numId="5" w16cid:durableId="1428692773">
    <w:abstractNumId w:val="8"/>
  </w:num>
  <w:num w:numId="6" w16cid:durableId="388580676">
    <w:abstractNumId w:val="4"/>
  </w:num>
  <w:num w:numId="7" w16cid:durableId="1571036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7715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6952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82"/>
    <w:rsid w:val="000F30BF"/>
    <w:rsid w:val="002E0021"/>
    <w:rsid w:val="003A663E"/>
    <w:rsid w:val="005045F6"/>
    <w:rsid w:val="00581703"/>
    <w:rsid w:val="00592EBF"/>
    <w:rsid w:val="005E39F7"/>
    <w:rsid w:val="006148D2"/>
    <w:rsid w:val="00664095"/>
    <w:rsid w:val="006D31E0"/>
    <w:rsid w:val="00727C9D"/>
    <w:rsid w:val="008E372B"/>
    <w:rsid w:val="009B64BA"/>
    <w:rsid w:val="00A70EF2"/>
    <w:rsid w:val="00B0656C"/>
    <w:rsid w:val="00BD12D2"/>
    <w:rsid w:val="00BD7DD9"/>
    <w:rsid w:val="00C26C1C"/>
    <w:rsid w:val="00C5197A"/>
    <w:rsid w:val="00C6018D"/>
    <w:rsid w:val="00C65207"/>
    <w:rsid w:val="00D55CF2"/>
    <w:rsid w:val="00D60B10"/>
    <w:rsid w:val="00D93FB1"/>
    <w:rsid w:val="00D97BEF"/>
    <w:rsid w:val="00DB5361"/>
    <w:rsid w:val="00E1728D"/>
    <w:rsid w:val="00E45E17"/>
    <w:rsid w:val="00EB0BEA"/>
    <w:rsid w:val="00F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7158"/>
  <w15:docId w15:val="{FBC851C6-DCB1-47CA-BA6E-2C747F69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slov2">
    <w:name w:val="heading 2"/>
    <w:next w:val="Normalno"/>
    <w:link w:val="Naslov2Znak"/>
    <w:uiPriority w:val="9"/>
    <w:unhideWhenUsed/>
    <w:qFormat/>
    <w:pPr>
      <w:keepNext/>
      <w:keepLines/>
      <w:spacing w:after="0" w:line="259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paragraph" w:styleId="Paragrafspiska">
    <w:name w:val="List Paragraph"/>
    <w:basedOn w:val="Normalno"/>
    <w:uiPriority w:val="34"/>
    <w:qFormat/>
    <w:rsid w:val="00664095"/>
    <w:pPr>
      <w:ind w:left="720"/>
      <w:contextualSpacing/>
    </w:pPr>
  </w:style>
  <w:style w:type="paragraph" w:styleId="Bezrazmaka">
    <w:name w:val="No Spacing"/>
    <w:uiPriority w:val="1"/>
    <w:qFormat/>
    <w:rsid w:val="003A66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customStyle="1" w:styleId="Normal1">
    <w:name w:val="Normal1"/>
    <w:basedOn w:val="Normalno"/>
    <w:rsid w:val="003A663E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>memorandum PARCO</vt:lpstr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15</cp:revision>
  <dcterms:created xsi:type="dcterms:W3CDTF">2025-12-18T11:11:00Z</dcterms:created>
  <dcterms:modified xsi:type="dcterms:W3CDTF">2025-12-19T08:34:00Z</dcterms:modified>
</cp:coreProperties>
</file>